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C5F15" w14:textId="658CB1F7" w:rsidR="00A112BA" w:rsidRPr="00857FEA" w:rsidRDefault="00857FEA" w:rsidP="004D2C64">
      <w:pPr>
        <w:spacing w:afterLines="50" w:after="180" w:line="800" w:lineRule="exact"/>
        <w:jc w:val="center"/>
        <w:rPr>
          <w:rStyle w:val="wdtitletop1"/>
          <w:rFonts w:ascii="Arial" w:eastAsia="微軟正黑體" w:hAnsi="Arial" w:cs="Arial"/>
          <w:color w:val="0070C0"/>
          <w:sz w:val="44"/>
          <w:szCs w:val="44"/>
        </w:rPr>
      </w:pPr>
      <w:r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【星旅沖繩】</w:t>
      </w:r>
      <w:r w:rsidR="00C00EDF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侏儸紀</w:t>
      </w:r>
      <w:r w:rsidR="00F21502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叢林樂園</w:t>
      </w:r>
      <w:r w:rsidR="00283B50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、</w:t>
      </w:r>
      <w:r w:rsidR="00C00EDF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星野無限海景咖啡廳</w:t>
      </w:r>
      <w:r w:rsidR="00A112BA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、</w:t>
      </w:r>
      <w:r w:rsidR="00C00EDF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玉泉洞</w:t>
      </w:r>
      <w:r w:rsidR="00C00EDF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+</w:t>
      </w:r>
      <w:r w:rsidR="00C00EDF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大鼓表演</w:t>
      </w:r>
      <w:r w:rsidR="00AE740D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、瀨長島</w:t>
      </w:r>
      <w:r w:rsidR="00055EE1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五</w:t>
      </w:r>
      <w:r w:rsidR="00A112BA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日</w:t>
      </w:r>
      <w:r w:rsidR="00E364F6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（</w:t>
      </w:r>
      <w:r w:rsidR="006A0C25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星宇台中出發</w:t>
      </w:r>
      <w:r w:rsidR="00E364F6" w:rsidRPr="00857FEA">
        <w:rPr>
          <w:rStyle w:val="wdtitletop1"/>
          <w:rFonts w:ascii="Arial" w:eastAsia="微軟正黑體" w:hAnsi="Arial" w:cs="Arial" w:hint="eastAsia"/>
          <w:color w:val="0070C0"/>
          <w:sz w:val="44"/>
          <w:szCs w:val="44"/>
        </w:rPr>
        <w:t>）</w:t>
      </w:r>
    </w:p>
    <w:p w14:paraId="02A3EF59" w14:textId="77777777" w:rsidR="00AB601F" w:rsidRDefault="00AB601F" w:rsidP="000A528F">
      <w:pPr>
        <w:widowControl/>
        <w:spacing w:beforeLines="25" w:before="90" w:line="0" w:lineRule="atLeast"/>
        <w:jc w:val="center"/>
        <w:rPr>
          <w:rFonts w:ascii="微軟正黑體" w:eastAsia="微軟正黑體" w:hAnsi="微軟正黑體"/>
          <w:noProof/>
        </w:rPr>
      </w:pPr>
      <w:r>
        <w:rPr>
          <w:noProof/>
        </w:rPr>
        <w:drawing>
          <wp:inline distT="0" distB="0" distL="0" distR="0" wp14:anchorId="3E3D2A90" wp14:editId="3E2661B2">
            <wp:extent cx="6480000" cy="5997861"/>
            <wp:effectExtent l="0" t="0" r="0" b="3175"/>
            <wp:docPr id="98953577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99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EAE4" w14:textId="77777777" w:rsidR="00AB601F" w:rsidRDefault="00AB601F" w:rsidP="00AB601F">
      <w:pPr>
        <w:widowControl/>
        <w:spacing w:beforeLines="25" w:before="90" w:line="0" w:lineRule="atLeast"/>
        <w:rPr>
          <w:rFonts w:ascii="微軟正黑體" w:eastAsia="微軟正黑體" w:hAnsi="微軟正黑體"/>
          <w:noProof/>
        </w:rPr>
      </w:pPr>
      <w:r w:rsidRPr="00FC1001">
        <w:rPr>
          <w:rFonts w:ascii="微軟正黑體" w:eastAsia="微軟正黑體" w:hAnsi="微軟正黑體" w:hint="eastAsia"/>
          <w:noProof/>
        </w:rPr>
        <w:t>座落在沖繩北部這片被稱為「山原」的淨土上的「JUNGLIA叢林樂園」，佔地相當於13座東京巨蛋的規模。緊鄰著美麗的古宇利島，不只擁有得天獨厚的自然環境，更被列入世界自然遺產的範疇。</w:t>
      </w:r>
    </w:p>
    <w:p w14:paraId="7AEC7867" w14:textId="7DD0BFF9" w:rsidR="003B6DDC" w:rsidRDefault="003B6DDC" w:rsidP="002F4F1E">
      <w:pPr>
        <w:widowControl/>
        <w:spacing w:beforeLines="50" w:before="180" w:line="0" w:lineRule="atLeast"/>
        <w:jc w:val="center"/>
        <w:rPr>
          <w:rFonts w:ascii="微軟正黑體" w:eastAsia="微軟正黑體" w:hAnsi="微軟正黑體" w:cs="新細明體"/>
          <w:color w:val="FF0000"/>
          <w:kern w:val="0"/>
          <w:szCs w:val="24"/>
        </w:rPr>
      </w:pPr>
    </w:p>
    <w:p w14:paraId="5B01158A" w14:textId="77777777" w:rsidR="00B34B34" w:rsidRDefault="00B34B34" w:rsidP="00B34B34">
      <w:pPr>
        <w:widowControl/>
        <w:spacing w:beforeLines="50" w:before="180" w:line="0" w:lineRule="atLeast"/>
        <w:jc w:val="center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bookmarkStart w:id="0" w:name="_Hlk199864629"/>
      <w:r w:rsidRPr="0044719C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53A4393B" wp14:editId="5B063ABE">
            <wp:extent cx="6480000" cy="4387180"/>
            <wp:effectExtent l="0" t="0" r="0" b="0"/>
            <wp:docPr id="19" name="圖片 19" descr="http://www.happyholiday.com.tw/web/images/OKA/attractions160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www.happyholiday.com.tw/web/images/OKA/attractions160629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8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4D26D" w14:textId="187F32DF" w:rsidR="00B75AEC" w:rsidRDefault="00B75AEC" w:rsidP="00E364F6">
      <w:pPr>
        <w:widowControl/>
        <w:jc w:val="center"/>
        <w:rPr>
          <w:rFonts w:ascii="微軟正黑體" w:eastAsia="微軟正黑體" w:hAnsi="微軟正黑體" w:cs="新細明體"/>
          <w:b/>
          <w:bCs/>
          <w:color w:val="C00000"/>
          <w:kern w:val="0"/>
          <w:sz w:val="32"/>
          <w:szCs w:val="32"/>
        </w:rPr>
      </w:pPr>
      <w:r w:rsidRPr="00B96D96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 wp14:anchorId="5C20B3A3" wp14:editId="17705CAC">
            <wp:extent cx="6480000" cy="48852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3C87AF8C" w14:textId="0895422A" w:rsidR="00B75AEC" w:rsidRDefault="00B75AEC" w:rsidP="00E364F6">
      <w:pPr>
        <w:widowControl/>
        <w:jc w:val="center"/>
        <w:rPr>
          <w:rFonts w:ascii="微軟正黑體" w:eastAsia="微軟正黑體" w:hAnsi="微軟正黑體" w:cs="新細明體"/>
          <w:b/>
          <w:bCs/>
          <w:color w:val="C00000"/>
          <w:kern w:val="0"/>
          <w:sz w:val="32"/>
          <w:szCs w:val="32"/>
        </w:rPr>
      </w:pPr>
      <w:r w:rsidRPr="00B705A7">
        <w:rPr>
          <w:noProof/>
        </w:rPr>
        <w:drawing>
          <wp:inline distT="0" distB="0" distL="0" distR="0" wp14:anchorId="393C7C29" wp14:editId="2C79C939">
            <wp:extent cx="6480000" cy="4194857"/>
            <wp:effectExtent l="0" t="0" r="0" b="0"/>
            <wp:docPr id="60766273" name="圖片 1" descr="C:\fake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fake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1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F300" w14:textId="17388305" w:rsidR="001D208C" w:rsidRDefault="001D208C" w:rsidP="002F4F1E">
      <w:pPr>
        <w:widowControl/>
        <w:rPr>
          <w:rFonts w:ascii="微軟正黑體" w:eastAsia="微軟正黑體" w:hAnsi="微軟正黑體" w:cs="新細明體"/>
          <w:b/>
          <w:bCs/>
          <w:color w:val="C00000"/>
          <w:kern w:val="0"/>
          <w:sz w:val="32"/>
          <w:szCs w:val="32"/>
        </w:rPr>
      </w:pPr>
      <w:r w:rsidRPr="00902E41">
        <w:rPr>
          <w:rFonts w:ascii="微軟正黑體" w:eastAsia="微軟正黑體" w:hAnsi="微軟正黑體" w:cs="新細明體" w:hint="eastAsia"/>
          <w:b/>
          <w:bCs/>
          <w:color w:val="C00000"/>
          <w:kern w:val="0"/>
          <w:sz w:val="32"/>
          <w:szCs w:val="32"/>
        </w:rPr>
        <w:t>【精選住宿】</w:t>
      </w:r>
    </w:p>
    <w:p w14:paraId="61D9EFAE" w14:textId="4CB219FA" w:rsidR="00AB601F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bookmarkStart w:id="1" w:name="_Hlk175925504"/>
      <w:r w:rsidRPr="007F3FA0">
        <w:rPr>
          <w:noProof/>
        </w:rPr>
        <w:drawing>
          <wp:inline distT="0" distB="0" distL="0" distR="0" wp14:anchorId="4C253F7A" wp14:editId="371691B3">
            <wp:extent cx="6675120" cy="1188720"/>
            <wp:effectExtent l="0" t="0" r="0" b="0"/>
            <wp:docPr id="5368036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BF4E" w14:textId="77777777" w:rsidR="00AB601F" w:rsidRPr="00C01D95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C1569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C01D95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Ryukyu Sun Royal Hotel 琉球太陽皇家酒店</w:t>
      </w:r>
    </w:p>
    <w:p w14:paraId="49D3C5B0" w14:textId="77777777" w:rsidR="00AB601F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C01D95">
        <w:rPr>
          <w:rFonts w:ascii="微軟正黑體" w:eastAsia="微軟正黑體" w:hAnsi="微軟正黑體" w:cs="新細明體" w:hint="eastAsia"/>
          <w:kern w:val="0"/>
          <w:szCs w:val="24"/>
        </w:rPr>
        <w:t>位處那霸市中心，距機場約7分鐘的車程。步行到國際通約7分鐘，離單軌電車旭橋站步行僅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2</w:t>
      </w:r>
      <w:r w:rsidRPr="00C01D95">
        <w:rPr>
          <w:rFonts w:ascii="微軟正黑體" w:eastAsia="微軟正黑體" w:hAnsi="微軟正黑體" w:cs="新細明體" w:hint="eastAsia"/>
          <w:kern w:val="0"/>
          <w:szCs w:val="24"/>
        </w:rPr>
        <w:t>分鐘，無論觀光、購物、休閒、還是商務都適宜的城市飯店。擁有 135 間空調客房，舒適風雅的內部裝潢及貼心溫暖的服務帶給您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賓至如歸</w:t>
      </w:r>
      <w:r w:rsidRPr="00C01D95">
        <w:rPr>
          <w:rFonts w:ascii="微軟正黑體" w:eastAsia="微軟正黑體" w:hAnsi="微軟正黑體" w:cs="新細明體" w:hint="eastAsia"/>
          <w:kern w:val="0"/>
          <w:szCs w:val="24"/>
        </w:rPr>
        <w:t>的體驗，提供免費有線和無線上網。</w:t>
      </w:r>
    </w:p>
    <w:p w14:paraId="5C53CD2D" w14:textId="78024E03" w:rsidR="00AB601F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F3FA0">
        <w:rPr>
          <w:noProof/>
        </w:rPr>
        <w:drawing>
          <wp:inline distT="0" distB="0" distL="0" distR="0" wp14:anchorId="4C00F892" wp14:editId="20F37685">
            <wp:extent cx="6675120" cy="1188720"/>
            <wp:effectExtent l="0" t="0" r="0" b="0"/>
            <wp:docPr id="154287772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0D4B" w14:textId="77777777" w:rsidR="00AB601F" w:rsidRPr="00902E41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C1569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C01D95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Hotel Sun Queen太陽皇后飯店</w:t>
      </w:r>
    </w:p>
    <w:p w14:paraId="2851B6D6" w14:textId="77777777" w:rsidR="00AB601F" w:rsidRDefault="00AB601F" w:rsidP="00AB601F">
      <w:pPr>
        <w:widowControl/>
        <w:spacing w:line="0" w:lineRule="atLeast"/>
        <w:rPr>
          <w:noProof/>
        </w:rPr>
      </w:pPr>
      <w:r w:rsidRPr="00C01D95">
        <w:rPr>
          <w:rFonts w:ascii="微軟正黑體" w:eastAsia="微軟正黑體" w:hAnsi="微軟正黑體" w:cs="新細明體" w:hint="eastAsia"/>
          <w:kern w:val="0"/>
          <w:szCs w:val="24"/>
        </w:rPr>
        <w:t>位於熱鬧的國際通上，距離單軌電車牧志站僅需步行3分鍾，巴士站步行約1分鐘，觀光及購物皆相當便利。飯店致力於確保每位客人都能舒適愉快地度過時光，除了提供豐富的便利設施之外，客房內的家具和地板均採用溫暖的實木材質，以實現更貼近自然的環境，非常適合家庭帶著孩子入住。館內全域皆能夠使用Wi-Fi。</w:t>
      </w:r>
    </w:p>
    <w:p w14:paraId="61DFF93F" w14:textId="72FC30DF" w:rsidR="00AB601F" w:rsidRPr="00707657" w:rsidRDefault="00AB601F" w:rsidP="00AB601F">
      <w:pPr>
        <w:widowControl/>
        <w:spacing w:line="0" w:lineRule="atLeast"/>
        <w:rPr>
          <w:rFonts w:ascii="微軟正黑體" w:eastAsia="微軟正黑體" w:hAnsi="微軟正黑體"/>
          <w:noProof/>
          <w:sz w:val="20"/>
          <w:szCs w:val="20"/>
        </w:rPr>
      </w:pPr>
      <w:r w:rsidRPr="007F3FA0">
        <w:rPr>
          <w:noProof/>
        </w:rPr>
        <w:drawing>
          <wp:inline distT="0" distB="0" distL="0" distR="0" wp14:anchorId="5C4CDD4B" wp14:editId="5305CF6D">
            <wp:extent cx="6675120" cy="1188720"/>
            <wp:effectExtent l="0" t="0" r="0" b="0"/>
            <wp:docPr id="62456838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C6FE" w14:textId="77777777" w:rsidR="00AB601F" w:rsidRPr="00707657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707657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3758BD">
        <w:rPr>
          <w:rFonts w:ascii="微軟正黑體" w:eastAsia="微軟正黑體" w:hAnsi="微軟正黑體" w:cs="新細明體"/>
          <w:color w:val="0070C0"/>
          <w:kern w:val="0"/>
          <w:szCs w:val="24"/>
        </w:rPr>
        <w:t>HOTEL LANTANA</w:t>
      </w:r>
      <w:r w:rsidRPr="00DA2485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那霸</w:t>
      </w:r>
      <w:r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國際通</w:t>
      </w:r>
    </w:p>
    <w:p w14:paraId="3D03E7B3" w14:textId="77777777" w:rsidR="00AB601F" w:rsidRPr="00707657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9E4AEF">
        <w:rPr>
          <w:rFonts w:ascii="微軟正黑體" w:eastAsia="微軟正黑體" w:hAnsi="微軟正黑體" w:cs="新細明體" w:hint="eastAsia"/>
          <w:kern w:val="0"/>
          <w:szCs w:val="24"/>
        </w:rPr>
        <w:t>飯店於2019年4月開幕，位於那霸市中心的國際通商店街上，離購物區非常近。搭乘大眾運輸工具亦相當方便，步行到單軌列車美榮橋站只要8分鐘，到牧志站也只要9分鐘。擁有99間簡約舒適的客房，全館皆提供免費無線上網</w:t>
      </w:r>
      <w:r w:rsidRPr="00707657">
        <w:rPr>
          <w:rFonts w:ascii="微軟正黑體" w:eastAsia="微軟正黑體" w:hAnsi="微軟正黑體" w:cs="新細明體" w:hint="eastAsia"/>
          <w:kern w:val="0"/>
          <w:szCs w:val="24"/>
        </w:rPr>
        <w:t>。</w:t>
      </w:r>
    </w:p>
    <w:bookmarkEnd w:id="1"/>
    <w:p w14:paraId="59DC874E" w14:textId="4A28A93E" w:rsidR="00AB601F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473FBE">
        <w:rPr>
          <w:noProof/>
          <w:kern w:val="0"/>
          <w:szCs w:val="24"/>
        </w:rPr>
        <w:drawing>
          <wp:inline distT="0" distB="0" distL="0" distR="0" wp14:anchorId="0BD26170" wp14:editId="7A8B749E">
            <wp:extent cx="6675120" cy="1188720"/>
            <wp:effectExtent l="0" t="0" r="0" b="0"/>
            <wp:docPr id="208044179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ADE6" w14:textId="77777777" w:rsidR="00AB601F" w:rsidRPr="00707657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707657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3758BD">
        <w:rPr>
          <w:rFonts w:ascii="微軟正黑體" w:eastAsia="微軟正黑體" w:hAnsi="微軟正黑體" w:cs="新細明體"/>
          <w:color w:val="0070C0"/>
          <w:kern w:val="0"/>
          <w:szCs w:val="24"/>
        </w:rPr>
        <w:t>HOTEL LANTANA</w:t>
      </w:r>
      <w:r w:rsidRPr="00F31A20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那覇松山</w:t>
      </w:r>
    </w:p>
    <w:p w14:paraId="31FF4658" w14:textId="77777777" w:rsidR="00AB601F" w:rsidRDefault="00AB601F" w:rsidP="00AB601F">
      <w:pPr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F644FD">
        <w:rPr>
          <w:rFonts w:ascii="微軟正黑體" w:eastAsia="微軟正黑體" w:hAnsi="微軟正黑體" w:cs="新細明體" w:hint="eastAsia"/>
          <w:kern w:val="0"/>
          <w:szCs w:val="24"/>
        </w:rPr>
        <w:t>建於2019年，擁有99間客房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Pr="00F644FD">
        <w:rPr>
          <w:rFonts w:ascii="微軟正黑體" w:eastAsia="微軟正黑體" w:hAnsi="微軟正黑體" w:cs="新細明體" w:hint="eastAsia"/>
          <w:kern w:val="0"/>
          <w:szCs w:val="24"/>
        </w:rPr>
        <w:t>舒適便捷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Pr="00F644FD">
        <w:rPr>
          <w:rFonts w:ascii="微軟正黑體" w:eastAsia="微軟正黑體" w:hAnsi="微軟正黑體" w:cs="新細明體" w:hint="eastAsia"/>
          <w:kern w:val="0"/>
          <w:szCs w:val="24"/>
        </w:rPr>
        <w:t>距機場僅需15分鐘車程。由縣廳前及美榮橋站步行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前往約</w:t>
      </w:r>
      <w:r w:rsidRPr="00F644FD">
        <w:rPr>
          <w:rFonts w:ascii="微軟正黑體" w:eastAsia="微軟正黑體" w:hAnsi="微軟正黑體" w:cs="新細明體" w:hint="eastAsia"/>
          <w:kern w:val="0"/>
          <w:szCs w:val="24"/>
        </w:rPr>
        <w:t>8-10分鐘。飯店擁有綠意盎然的庭園，其中設有一個兒童遊樂區，提供豐富多樣的娛樂設施。其他設施還有一個寬敞的游泳池，您可在池畔的躺椅上曬太陽，或在池邊小吧台品嚐美味的雞尾酒。以及設備齊全的健身中心，讓您保持健康活力。飯店亦提供全館免費Wi-Fi。</w:t>
      </w:r>
    </w:p>
    <w:p w14:paraId="293A6620" w14:textId="65A1FFF4" w:rsidR="00AB601F" w:rsidRDefault="00AB601F" w:rsidP="00AB601F">
      <w:pPr>
        <w:widowControl/>
        <w:spacing w:line="0" w:lineRule="atLeast"/>
        <w:rPr>
          <w:rFonts w:ascii="微軟正黑體" w:eastAsia="微軟正黑體" w:hAnsi="微軟正黑體"/>
          <w:b/>
          <w:bCs/>
          <w:color w:val="FFFFFF"/>
          <w:sz w:val="30"/>
          <w:szCs w:val="30"/>
        </w:rPr>
      </w:pPr>
      <w:r w:rsidRPr="007F3FA0">
        <w:rPr>
          <w:noProof/>
        </w:rPr>
        <w:drawing>
          <wp:inline distT="0" distB="0" distL="0" distR="0" wp14:anchorId="20F0BB57" wp14:editId="0EAC1417">
            <wp:extent cx="6675120" cy="1188720"/>
            <wp:effectExtent l="0" t="0" r="0" b="0"/>
            <wp:docPr id="84568052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B064" w14:textId="77777777" w:rsidR="00AB601F" w:rsidRPr="00902E41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E0669D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Rembrandt Style Naha 那霸倫勃朗風格</w:t>
      </w:r>
      <w:r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飯店</w:t>
      </w:r>
    </w:p>
    <w:p w14:paraId="24B7D335" w14:textId="77777777" w:rsidR="00AB601F" w:rsidRPr="002E160B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C54F0">
        <w:rPr>
          <w:rFonts w:ascii="微軟正黑體" w:eastAsia="微軟正黑體" w:hAnsi="微軟正黑體" w:cs="新細明體" w:hint="eastAsia"/>
          <w:kern w:val="0"/>
          <w:szCs w:val="24"/>
        </w:rPr>
        <w:t>2022年開幕，是一家設施齊全的三星級酒店，提供免費無線網路、行李寄存、自助洗衣房、自動販賣機和早餐自助餐廳。提供免費Wi-Fi，讓您隨時與親友保持聯繫。旅客能在此享有放鬆身心的舒適住宿體驗。</w:t>
      </w:r>
    </w:p>
    <w:p w14:paraId="3B2E5ACA" w14:textId="5EDCCD59" w:rsidR="00AB601F" w:rsidRDefault="00AB601F" w:rsidP="00AB601F">
      <w:pPr>
        <w:widowControl/>
        <w:spacing w:line="0" w:lineRule="atLeast"/>
        <w:rPr>
          <w:noProof/>
        </w:rPr>
      </w:pPr>
      <w:r w:rsidRPr="007F3FA0">
        <w:rPr>
          <w:noProof/>
        </w:rPr>
        <w:drawing>
          <wp:inline distT="0" distB="0" distL="0" distR="0" wp14:anchorId="4E4FAE2E" wp14:editId="7B7D3D78">
            <wp:extent cx="6675120" cy="1188720"/>
            <wp:effectExtent l="0" t="0" r="0" b="0"/>
            <wp:docPr id="10858997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DC9C" w14:textId="77777777" w:rsidR="00AB601F" w:rsidRPr="00902E41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C01D95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Nansei Kanko Hotel南西觀光飯店</w:t>
      </w:r>
    </w:p>
    <w:p w14:paraId="37E535B9" w14:textId="77777777" w:rsidR="00AB601F" w:rsidRDefault="00AB601F" w:rsidP="00AB601F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C54F0">
        <w:rPr>
          <w:rFonts w:ascii="微軟正黑體" w:eastAsia="微軟正黑體" w:hAnsi="微軟正黑體" w:cs="新細明體" w:hint="eastAsia"/>
          <w:kern w:val="0"/>
          <w:szCs w:val="24"/>
        </w:rPr>
        <w:t>位於那霸市中心國際通，鄰近牧志單軌電車站。擁有131間客房，帶給旅客舒適的住宿環境。飯店提供令人驚豔的沖繩風味早餐自助餐、按摩服務、自助洗衣房，設有販賣機和免費WiFi。無論是商務旅行還是休閒度假，南西觀光飯店將為您的住宿體驗增添更多的便利和舒適。</w:t>
      </w:r>
    </w:p>
    <w:p w14:paraId="526C357A" w14:textId="45E1E0B5" w:rsidR="00AB601F" w:rsidRDefault="000A528F" w:rsidP="00AB601F">
      <w:pPr>
        <w:widowControl/>
        <w:spacing w:line="0" w:lineRule="atLeast"/>
        <w:rPr>
          <w:noProof/>
        </w:rPr>
      </w:pPr>
      <w:bookmarkStart w:id="2" w:name="_Hlk199864518"/>
      <w:r>
        <w:rPr>
          <w:noProof/>
        </w:rPr>
        <w:drawing>
          <wp:inline distT="0" distB="0" distL="0" distR="0" wp14:anchorId="20C9FF7E" wp14:editId="4046E99F">
            <wp:extent cx="6674400" cy="1180855"/>
            <wp:effectExtent l="0" t="0" r="0" b="635"/>
            <wp:docPr id="20334688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00" cy="11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12344C37" w14:textId="19C4853C" w:rsidR="00E364F6" w:rsidRPr="00902E41" w:rsidRDefault="00E364F6" w:rsidP="00E364F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E364F6">
        <w:rPr>
          <w:rFonts w:ascii="微軟正黑體" w:eastAsia="微軟正黑體" w:hAnsi="微軟正黑體" w:cs="新細明體"/>
          <w:color w:val="0070C0"/>
          <w:kern w:val="0"/>
          <w:szCs w:val="24"/>
        </w:rPr>
        <w:t xml:space="preserve">Twin-Line Hotel Yanbaru Okinawa Japan </w:t>
      </w:r>
      <w:r w:rsidRPr="00E364F6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日本沖繩山原雙子線飯店</w:t>
      </w:r>
    </w:p>
    <w:p w14:paraId="4CDE962E" w14:textId="19FDD1B3" w:rsidR="00E364F6" w:rsidRDefault="00E364F6" w:rsidP="00E364F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將藍色海洋、充滿感性刺激的藝術作品以及八重山的大自然融入其中，讓您盡情享受獨特的體驗。</w:t>
      </w:r>
    </w:p>
    <w:p w14:paraId="1112AC3F" w14:textId="068603EF" w:rsidR="00E364F6" w:rsidRDefault="00E364F6" w:rsidP="00E364F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微軟正黑體" w:eastAsia="微軟正黑體" w:hAnsi="微軟正黑體" w:cs="新細明體" w:hint="eastAsia"/>
          <w:kern w:val="0"/>
          <w:szCs w:val="24"/>
        </w:rPr>
        <w:t>飯店</w:t>
      </w: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位在名護市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地理位置優越。前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方</w:t>
      </w: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就是天然海灘</w:t>
      </w:r>
      <w:r w:rsidRPr="00E364F6">
        <w:rPr>
          <w:rFonts w:ascii="微軟正黑體" w:eastAsia="微軟正黑體" w:hAnsi="微軟正黑體" w:cs="新細明體"/>
          <w:kern w:val="0"/>
          <w:szCs w:val="24"/>
        </w:rPr>
        <w:t>"Weed Beach (Koki Beach)"</w:t>
      </w: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，您可以在此充分享受冲繩大海的美。</w:t>
      </w:r>
    </w:p>
    <w:p w14:paraId="216C34F0" w14:textId="25B01029" w:rsidR="00E364F6" w:rsidRDefault="00E364F6" w:rsidP="00E364F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飯店設施包括健身房、室外游泳池，還有自動販賣機和自助洗衣房，全館免費WiFi等便利設施。旅客可於本館11樓LAUNDRY &amp; LOUNGE 2LDK 免費飲用泡盛、紅白酒、Highball、軟飲等，及飛鏢機、撞球、桌遊等設施或前往別館2樓 Yanbaru Forest Lounge 享用啤酒、咖啡或軟飲。</w:t>
      </w:r>
    </w:p>
    <w:p w14:paraId="36050CE2" w14:textId="77777777" w:rsidR="00E364F6" w:rsidRPr="008D4E8C" w:rsidRDefault="00E364F6" w:rsidP="00E364F6">
      <w:pPr>
        <w:widowControl/>
        <w:spacing w:line="0" w:lineRule="atLeast"/>
        <w:rPr>
          <w:noProof/>
        </w:rPr>
      </w:pPr>
    </w:p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1"/>
        <w:gridCol w:w="1336"/>
        <w:gridCol w:w="1819"/>
        <w:gridCol w:w="1819"/>
        <w:gridCol w:w="1819"/>
        <w:gridCol w:w="1811"/>
      </w:tblGrid>
      <w:tr w:rsidR="006C2E52" w:rsidRPr="00AA353C" w14:paraId="499A7A19" w14:textId="77777777" w:rsidTr="00F35B62">
        <w:trPr>
          <w:jc w:val="center"/>
        </w:trPr>
        <w:tc>
          <w:tcPr>
            <w:tcW w:w="5000" w:type="pct"/>
            <w:gridSpan w:val="6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5CD3EF91" w14:textId="77777777" w:rsidR="006C2E52" w:rsidRPr="00AA353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4562D8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航班參考</w:t>
            </w:r>
          </w:p>
        </w:tc>
      </w:tr>
      <w:tr w:rsidR="00696FE5" w:rsidRPr="00696FE5" w14:paraId="26BBEC2A" w14:textId="77777777" w:rsidTr="00B5352A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464AE48D" w14:textId="77777777" w:rsidR="006C2E52" w:rsidRPr="00696FE5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696FE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航空公司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422EDC66" w14:textId="77777777" w:rsidR="006C2E52" w:rsidRPr="00696FE5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0070C0"/>
                <w:sz w:val="22"/>
                <w:lang w:eastAsia="ja-JP"/>
              </w:rPr>
            </w:pPr>
            <w:r w:rsidRPr="00696FE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航　班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1ACA1378" w14:textId="77777777" w:rsidR="006C2E52" w:rsidRPr="00696FE5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0070C0"/>
                <w:sz w:val="22"/>
                <w:lang w:eastAsia="ja-JP"/>
              </w:rPr>
            </w:pPr>
            <w:r w:rsidRPr="00696FE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起飛地點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55990F9" w14:textId="77777777" w:rsidR="006C2E52" w:rsidRPr="00696FE5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0070C0"/>
                <w:sz w:val="22"/>
                <w:lang w:eastAsia="ja-JP"/>
              </w:rPr>
            </w:pPr>
            <w:r w:rsidRPr="00696FE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目的地點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681B8B01" w14:textId="77777777" w:rsidR="006C2E52" w:rsidRPr="00696FE5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0070C0"/>
                <w:sz w:val="22"/>
                <w:lang w:eastAsia="ja-JP"/>
              </w:rPr>
            </w:pPr>
            <w:r w:rsidRPr="00696FE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起飛時間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03B08A72" w14:textId="77777777" w:rsidR="006C2E52" w:rsidRPr="00696FE5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0070C0"/>
                <w:sz w:val="22"/>
                <w:lang w:eastAsia="ja-JP"/>
              </w:rPr>
            </w:pPr>
            <w:r w:rsidRPr="00696FE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抵達時間</w:t>
            </w:r>
          </w:p>
        </w:tc>
      </w:tr>
      <w:tr w:rsidR="006C2E52" w:rsidRPr="005B20CC" w14:paraId="355805FA" w14:textId="77777777" w:rsidTr="00B5352A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25FDC4E" w14:textId="61E8BC28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935609" w14:textId="31F4FB9C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JX312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584580" w14:textId="28C6EDB3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台中</w:t>
            </w:r>
            <w:r w:rsidR="006C2E52" w:rsidRPr="004562D8">
              <w:rPr>
                <w:rFonts w:ascii="微軟正黑體" w:eastAsia="微軟正黑體" w:hAnsi="微軟正黑體" w:hint="eastAsia"/>
                <w:sz w:val="22"/>
              </w:rPr>
              <w:t>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A6F1C1C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3966280" w14:textId="2AFB473C" w:rsidR="006C2E52" w:rsidRPr="005B20CC" w:rsidRDefault="003F7486" w:rsidP="00065BE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</w:t>
            </w:r>
            <w:r w:rsidR="00E53302">
              <w:rPr>
                <w:rFonts w:ascii="微軟正黑體" w:eastAsia="微軟正黑體" w:hAnsi="微軟正黑體" w:hint="eastAsia"/>
                <w:sz w:val="22"/>
              </w:rPr>
              <w:t>6</w:t>
            </w:r>
            <w:r w:rsidR="005B20CC" w:rsidRPr="005B20CC">
              <w:rPr>
                <w:rFonts w:ascii="微軟正黑體" w:eastAsia="微軟正黑體" w:hAnsi="微軟正黑體"/>
                <w:sz w:val="22"/>
              </w:rPr>
              <w:t>:</w:t>
            </w:r>
            <w:r w:rsidR="00E53302">
              <w:rPr>
                <w:rFonts w:ascii="微軟正黑體" w:eastAsia="微軟正黑體" w:hAnsi="微軟正黑體" w:hint="eastAsia"/>
                <w:sz w:val="22"/>
              </w:rPr>
              <w:t>35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B4D7396" w14:textId="4AF99814" w:rsidR="006C2E52" w:rsidRPr="005B20CC" w:rsidRDefault="003F7486" w:rsidP="00BE1E6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</w:t>
            </w:r>
            <w:r w:rsidR="00E53302">
              <w:rPr>
                <w:rFonts w:ascii="微軟正黑體" w:eastAsia="微軟正黑體" w:hAnsi="微軟正黑體" w:hint="eastAsia"/>
                <w:sz w:val="22"/>
              </w:rPr>
              <w:t>9</w:t>
            </w:r>
            <w:r w:rsidR="005B20CC" w:rsidRPr="005B20CC">
              <w:rPr>
                <w:rFonts w:ascii="微軟正黑體" w:eastAsia="微軟正黑體" w:hAnsi="微軟正黑體"/>
                <w:sz w:val="22"/>
              </w:rPr>
              <w:t>:</w:t>
            </w:r>
            <w:r w:rsidR="00E53302">
              <w:rPr>
                <w:rFonts w:ascii="微軟正黑體" w:eastAsia="微軟正黑體" w:hAnsi="微軟正黑體" w:hint="eastAsia"/>
                <w:sz w:val="22"/>
              </w:rPr>
              <w:t>10</w:t>
            </w:r>
          </w:p>
        </w:tc>
      </w:tr>
      <w:tr w:rsidR="006C2E52" w:rsidRPr="005B20CC" w14:paraId="21A6234C" w14:textId="77777777" w:rsidTr="00B5352A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CEA2269" w14:textId="41942641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D36E0C7" w14:textId="154B2AC7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JX313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D59E27A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C520DEE" w14:textId="54AE429B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台中</w:t>
            </w:r>
            <w:r w:rsidR="006C2E52" w:rsidRPr="004562D8">
              <w:rPr>
                <w:rFonts w:ascii="微軟正黑體" w:eastAsia="微軟正黑體" w:hAnsi="微軟正黑體" w:hint="eastAsia"/>
                <w:sz w:val="22"/>
              </w:rPr>
              <w:t>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ED325D" w14:textId="03BC4F43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20</w:t>
            </w:r>
            <w:r w:rsidR="005B20CC" w:rsidRPr="005B20CC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 w:hint="eastAsia"/>
                <w:sz w:val="22"/>
              </w:rPr>
              <w:t>10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0B1D786" w14:textId="38296D64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20</w:t>
            </w:r>
            <w:r w:rsidR="00BE1E6B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 w:hint="eastAsia"/>
                <w:sz w:val="22"/>
              </w:rPr>
              <w:t>50</w:t>
            </w:r>
          </w:p>
        </w:tc>
      </w:tr>
      <w:tr w:rsidR="00857FEA" w:rsidRPr="005B20CC" w14:paraId="1DF4CCF2" w14:textId="77777777" w:rsidTr="00B5352A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1AAD14" w14:textId="4AB7A1A1" w:rsidR="00857FEA" w:rsidRPr="00857FEA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46E8F1D" w14:textId="01C06CC4" w:rsidR="00857FEA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JX302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07523E1" w14:textId="4E19556C" w:rsidR="00857FEA" w:rsidRPr="004562D8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台中</w:t>
            </w:r>
            <w:r w:rsidRPr="004562D8">
              <w:rPr>
                <w:rFonts w:ascii="微軟正黑體" w:eastAsia="微軟正黑體" w:hAnsi="微軟正黑體" w:hint="eastAsia"/>
                <w:sz w:val="22"/>
              </w:rPr>
              <w:t>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8EE3F24" w14:textId="3CEEEF3F" w:rsidR="00857FEA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6F8F7BD" w14:textId="355D1AA8" w:rsidR="00857FEA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13:10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844AEDB" w14:textId="4FD45F8B" w:rsidR="00857FEA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15:45</w:t>
            </w:r>
          </w:p>
        </w:tc>
      </w:tr>
      <w:tr w:rsidR="00857FEA" w:rsidRPr="005B20CC" w14:paraId="681F8079" w14:textId="77777777" w:rsidTr="00B5352A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46B953" w14:textId="21624066" w:rsidR="00857FEA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E405E18" w14:textId="514D47EB" w:rsidR="00857FEA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JX30</w:t>
            </w:r>
            <w:r>
              <w:rPr>
                <w:rFonts w:ascii="微軟正黑體" w:eastAsia="微軟正黑體" w:hAnsi="微軟正黑體" w:hint="eastAsia"/>
                <w:sz w:val="22"/>
              </w:rPr>
              <w:t>3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666C0B9" w14:textId="1CCCEB6C" w:rsidR="00857FEA" w:rsidRPr="004562D8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EFC494F" w14:textId="7C705B08" w:rsidR="00857FEA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台中</w:t>
            </w:r>
            <w:r w:rsidRPr="004562D8">
              <w:rPr>
                <w:rFonts w:ascii="微軟正黑體" w:eastAsia="微軟正黑體" w:hAnsi="微軟正黑體" w:hint="eastAsia"/>
                <w:sz w:val="22"/>
              </w:rPr>
              <w:t>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F9515D8" w14:textId="7D614913" w:rsidR="00857FEA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16:45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573D783" w14:textId="183D51D2" w:rsidR="00857FEA" w:rsidRDefault="00857FEA" w:rsidP="00857FEA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17:25</w:t>
            </w:r>
          </w:p>
        </w:tc>
      </w:tr>
    </w:tbl>
    <w:p w14:paraId="0E63F17E" w14:textId="77777777" w:rsidR="002B3196" w:rsidRDefault="002B3196" w:rsidP="002B3196"/>
    <w:tbl>
      <w:tblPr>
        <w:tblW w:w="495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8"/>
        <w:gridCol w:w="214"/>
        <w:gridCol w:w="862"/>
        <w:gridCol w:w="218"/>
        <w:gridCol w:w="3634"/>
        <w:gridCol w:w="215"/>
        <w:gridCol w:w="3880"/>
      </w:tblGrid>
      <w:tr w:rsidR="00A112BA" w:rsidRPr="00AA353C" w14:paraId="0AE1B99D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B3427A5" w14:textId="77777777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行程內容</w:t>
            </w:r>
          </w:p>
        </w:tc>
      </w:tr>
      <w:tr w:rsidR="00A112BA" w:rsidRPr="001F4C96" w14:paraId="24E89784" w14:textId="77777777" w:rsidTr="00055EE1">
        <w:tc>
          <w:tcPr>
            <w:tcW w:w="675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109A7941" w14:textId="77777777" w:rsidR="00A112BA" w:rsidRPr="00086DAB" w:rsidRDefault="00A112BA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1 天</w:t>
            </w:r>
          </w:p>
        </w:tc>
        <w:tc>
          <w:tcPr>
            <w:tcW w:w="4325" w:type="pct"/>
            <w:gridSpan w:val="6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12A7574" w14:textId="43D71803" w:rsidR="00A112BA" w:rsidRPr="00AA353C" w:rsidRDefault="00417D56" w:rsidP="004D2C6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台中</w:t>
            </w:r>
            <w:r w:rsidRPr="00417D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清泉岡機場</w:t>
            </w:r>
            <w:r w:rsidR="007D0F8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A112BA"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>/</w:t>
            </w:r>
            <w:r w:rsidR="007D0F8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A112BA"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琉球那霸國際機場</w:t>
            </w:r>
            <w:r w:rsidR="007D0F8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A112BA"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>/</w:t>
            </w:r>
            <w:r w:rsidR="007D0F8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A112BA"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</w:p>
        </w:tc>
      </w:tr>
      <w:tr w:rsidR="00A112BA" w:rsidRPr="00AA353C" w14:paraId="2DFBFF67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A097B86" w14:textId="77777777" w:rsidR="00A112BA" w:rsidRPr="00AA353C" w:rsidRDefault="00A112BA" w:rsidP="00F35B62">
            <w:pPr>
              <w:tabs>
                <w:tab w:val="left" w:pos="284"/>
              </w:tabs>
              <w:spacing w:line="360" w:lineRule="exact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今日於機場集合後，搭機前往有東方夏威夷之稱的</w:t>
            </w:r>
            <w:r w:rsidRPr="00A0731F">
              <w:rPr>
                <w:rFonts w:ascii="微軟正黑體" w:eastAsia="微軟正黑體" w:hAnsi="微軟正黑體" w:hint="eastAsia"/>
                <w:color w:val="C45911" w:themeColor="accent2" w:themeShade="BF"/>
                <w:sz w:val="22"/>
              </w:rPr>
              <w:t>度假勝地～沖繩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。沖繩縣又稱為「琉球群島」，是日本最西南側的一個縣，其縣廳為那霸市；全縣由160個島嶼組成，其中49個有人居住，面積約2,281平方公里，是日本唯一的亞熱帶縣。</w:t>
            </w:r>
          </w:p>
          <w:p w14:paraId="397A903B" w14:textId="40ABCFB9" w:rsidR="00A112BA" w:rsidRPr="00AA353C" w:rsidRDefault="00A112BA" w:rsidP="00C37CBB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34B34">
              <w:rPr>
                <w:rFonts w:ascii="微軟正黑體" w:eastAsia="微軟正黑體" w:hAnsi="微軟正黑體" w:hint="eastAsia"/>
                <w:color w:val="00B0F0"/>
                <w:sz w:val="22"/>
              </w:rPr>
              <w:t>【那霸機場】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整個機場只有一條跑道，有能力接受波音 747 等大型廣體客機起降並為波音 747 設置了雙登機門服務。那霸機場也同時負責嘉手納空軍基地的管制。那霸機場在第二次世界大戰之後由美國管理，並且在美日簽署和平條約後，依規定解除對琉球的託管。那霸機場也對來自太空的宇宙飛船或太空梭提供管制服務，大多數都是來自美國國家航空暨太空總署的太空梭。</w:t>
            </w:r>
          </w:p>
        </w:tc>
      </w:tr>
      <w:tr w:rsidR="00A112BA" w:rsidRPr="00AA353C" w14:paraId="459F7A9F" w14:textId="77777777" w:rsidTr="00055EE1">
        <w:tc>
          <w:tcPr>
            <w:tcW w:w="1191" w:type="pct"/>
            <w:gridSpan w:val="3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781CF56" w14:textId="77777777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AA353C">
              <w:rPr>
                <w:rFonts w:ascii="微軟正黑體" w:eastAsia="微軟正黑體" w:hAnsi="微軟正黑體"/>
                <w:sz w:val="22"/>
              </w:rPr>
              <w:t>X</w:t>
            </w:r>
          </w:p>
        </w:tc>
        <w:tc>
          <w:tcPr>
            <w:tcW w:w="1846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9FBE392" w14:textId="4DCF23CA" w:rsidR="00A112BA" w:rsidRPr="00AA353C" w:rsidRDefault="00A112BA" w:rsidP="00BE1E6B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="00D9645D"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  <w:tc>
          <w:tcPr>
            <w:tcW w:w="1963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F561CE7" w14:textId="5F76EAD5" w:rsidR="00A112BA" w:rsidRPr="00AA353C" w:rsidRDefault="00B5352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="00E53302">
              <w:rPr>
                <w:rFonts w:ascii="微軟正黑體" w:eastAsia="微軟正黑體" w:hAnsi="微軟正黑體" w:hint="eastAsia"/>
                <w:sz w:val="22"/>
              </w:rPr>
              <w:t>機上餐食</w:t>
            </w:r>
          </w:p>
        </w:tc>
      </w:tr>
      <w:tr w:rsidR="00A112BA" w:rsidRPr="00D9645D" w14:paraId="56CF4438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2300227" w14:textId="4A0FC161" w:rsidR="00A112BA" w:rsidRPr="00D9645D" w:rsidRDefault="00A112BA" w:rsidP="00D9645D">
            <w:pPr>
              <w:tabs>
                <w:tab w:val="left" w:pos="284"/>
              </w:tabs>
              <w:spacing w:line="0" w:lineRule="atLeast"/>
              <w:jc w:val="both"/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="00AB601F" w:rsidRPr="00AB601F">
              <w:rPr>
                <w:rFonts w:ascii="微軟正黑體" w:eastAsia="微軟正黑體" w:hAnsi="微軟正黑體" w:hint="eastAsia"/>
              </w:rPr>
              <w:t>Sun Royal Hotel琉球太陽皇家酒店 或Hotel Sun Queen太陽皇后飯店 或國際通蘭塔納 或 松山蘭塔納 或 REMBRANDT STYLE NAHA 那霸倫勃朗風格 或Nansei Kanko Hotel南西觀光飯店 或B檔飯店不指定</w:t>
            </w:r>
          </w:p>
        </w:tc>
      </w:tr>
      <w:tr w:rsidR="00A112BA" w:rsidRPr="00086DAB" w14:paraId="5AF78BF8" w14:textId="77777777" w:rsidTr="00055EE1">
        <w:tc>
          <w:tcPr>
            <w:tcW w:w="675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6878FF11" w14:textId="77777777" w:rsidR="00A112BA" w:rsidRPr="00086DAB" w:rsidRDefault="00A112BA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２ 天</w:t>
            </w:r>
          </w:p>
        </w:tc>
        <w:tc>
          <w:tcPr>
            <w:tcW w:w="4325" w:type="pct"/>
            <w:gridSpan w:val="6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04DE3082" w14:textId="1BB59104" w:rsidR="00A112BA" w:rsidRPr="00086DAB" w:rsidRDefault="00A112BA" w:rsidP="00F35B62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  <w:r w:rsidR="002F12F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2F12F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海洋博水族館</w:t>
            </w:r>
            <w:r w:rsidR="00A87F92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</w:t>
            </w:r>
            <w:r w:rsidR="00A87F92" w:rsidRPr="00A87F92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海景咖啡廳～星野集團 BANTA CAFÉ</w:t>
            </w:r>
            <w:r w:rsidR="000A528F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（</w:t>
            </w:r>
            <w:r w:rsidR="00A87F92" w:rsidRPr="00A87F92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贈送咖啡乙杯</w:t>
            </w:r>
            <w:r w:rsidR="000A528F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）</w:t>
            </w:r>
            <w:r w:rsidR="00A87F92" w:rsidRPr="00A87F92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★愜意悠閒欣賞海景+享用美味咖啡</w:t>
            </w:r>
            <w:r w:rsidR="00A87F92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0A528F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</w:t>
            </w: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</w:p>
        </w:tc>
      </w:tr>
      <w:tr w:rsidR="00A112BA" w:rsidRPr="00294096" w14:paraId="70342135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3FA208D" w14:textId="26261A9B" w:rsidR="00205C40" w:rsidRPr="00205C40" w:rsidRDefault="00205C40" w:rsidP="00BD69AB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34B34">
              <w:rPr>
                <w:rFonts w:ascii="微軟正黑體" w:eastAsia="微軟正黑體" w:hAnsi="微軟正黑體" w:hint="eastAsia"/>
                <w:color w:val="00B0F0"/>
                <w:sz w:val="22"/>
              </w:rPr>
              <w:t>【海洋博公園】</w:t>
            </w:r>
            <w:r w:rsidRPr="00F460E9">
              <w:rPr>
                <w:rFonts w:ascii="微軟正黑體" w:eastAsia="微軟正黑體" w:hAnsi="微軟正黑體" w:hint="eastAsia"/>
                <w:sz w:val="22"/>
              </w:rPr>
              <w:t>擁有全世界最大的廣角窗、世界第二大的7500噸蓄水量及世界第一多的650種海洋生物，並運用自然的養殖方式來飼育海中生物，展現水族館獨一無二的自然生態特性，其中珊瑚礁及大型魚類繁殖，皆為館內最吸引人的展示場所，震撼您的視覺感觀，也是世界上前所未有的試驗挑戰。</w:t>
            </w:r>
          </w:p>
          <w:p w14:paraId="4BA0BB09" w14:textId="59905EAD" w:rsidR="00A112BA" w:rsidRPr="00AA353C" w:rsidRDefault="00A87F92" w:rsidP="00B34B3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34B34">
              <w:rPr>
                <w:rFonts w:ascii="微軟正黑體" w:eastAsia="微軟正黑體" w:hAnsi="微軟正黑體" w:hint="eastAsia"/>
                <w:color w:val="00B0F0"/>
                <w:sz w:val="22"/>
              </w:rPr>
              <w:t>【星野集團 BANTA CAFÉ】</w:t>
            </w:r>
            <w:r w:rsidR="00205C40" w:rsidRPr="00A87F92">
              <w:rPr>
                <w:rFonts w:ascii="微軟正黑體" w:eastAsia="微軟正黑體" w:hAnsi="微軟正黑體" w:hint="eastAsia"/>
                <w:sz w:val="22"/>
              </w:rPr>
              <w:t>★</w:t>
            </w:r>
            <w:r w:rsidRPr="00A87F92">
              <w:rPr>
                <w:rFonts w:ascii="微軟正黑體" w:eastAsia="微軟正黑體" w:hAnsi="微軟正黑體" w:hint="eastAsia"/>
                <w:sz w:val="22"/>
              </w:rPr>
              <w:t>贈送~咖啡乙杯★利用自然地形營造出的空間，是日本國內規模最大的海景咖啡廳之一。珊瑚礁和大型岩層環繞的美麗海域。星野集團的BANTA CAFE位於沖繩縣讀谷村的海岸線上，那裡保留著豐富的自然風光。咖啡館坐落在小海灣沿岸的高台上，可俯瞰地平線，並可在傍晚時分欣賞。到落日海洋的壯麗景色。在宏偉的大自然所創造的非日常空間中，您可以欣賞到難忘的風景。可欣賞到全景的「屋頂露台」，可近距離感受海浪和海風聲的「海邊露台」，可享受被原生植物和岩石包圍的「岩石露台」，以及可以悠閒地躺在沙發上眺望西海岸的「室内休息區」。在這四個利用原始海岸地形營造的區域，您可以在自己喜歡的位置放鬆身心。</w:t>
            </w:r>
            <w:r w:rsidRPr="00A87F92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Pr="00A87F92">
              <w:rPr>
                <w:rFonts w:ascii="微軟正黑體" w:eastAsia="微軟正黑體" w:hAnsi="微軟正黑體" w:hint="eastAsia"/>
                <w:sz w:val="22"/>
              </w:rPr>
              <w:t>可充分感受沖繩元素的咖啡廳菜單。散發著薄荷香的清爽沖繩香檬飲品，芒果和菠蘿等口味的濃郁意式冰淇淋及甜品，以及滿足感爆棚的單手美食。從早餐到午餐，再到日落，</w:t>
            </w:r>
            <w:r w:rsidRPr="00A87F92">
              <w:rPr>
                <w:rFonts w:ascii="微軟正黑體" w:eastAsia="微軟正黑體" w:hAnsi="微軟正黑體"/>
                <w:sz w:val="22"/>
              </w:rPr>
              <w:t>BANTA CAFE</w:t>
            </w:r>
            <w:r w:rsidRPr="00A87F92">
              <w:rPr>
                <w:rFonts w:ascii="微軟正黑體" w:eastAsia="微軟正黑體" w:hAnsi="微軟正黑體" w:hint="eastAsia"/>
                <w:sz w:val="22"/>
              </w:rPr>
              <w:t>的每一道美食都在沖繩的景色中熠熠生輝。</w:t>
            </w:r>
          </w:p>
        </w:tc>
      </w:tr>
      <w:tr w:rsidR="00A112BA" w:rsidRPr="00AA353C" w14:paraId="332026E9" w14:textId="77777777" w:rsidTr="00055EE1">
        <w:tc>
          <w:tcPr>
            <w:tcW w:w="1191" w:type="pct"/>
            <w:gridSpan w:val="3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AEADF66" w14:textId="77777777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846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F890A52" w14:textId="42750C87" w:rsidR="00A112BA" w:rsidRPr="00AA353C" w:rsidRDefault="00A112B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="002F12F7">
              <w:rPr>
                <w:rFonts w:ascii="微軟正黑體" w:eastAsia="微軟正黑體" w:hAnsi="微軟正黑體" w:hint="eastAsia"/>
                <w:sz w:val="22"/>
              </w:rPr>
              <w:t>沖繩御膳料理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 w:val="22"/>
              </w:rPr>
              <w:t>￥</w:t>
            </w:r>
            <w:r w:rsidR="00756B73">
              <w:rPr>
                <w:rFonts w:ascii="微軟正黑體" w:eastAsia="微軟正黑體" w:hAnsi="微軟正黑體" w:hint="eastAsia"/>
                <w:sz w:val="22"/>
              </w:rPr>
              <w:t>1</w:t>
            </w:r>
            <w:r w:rsidR="002F12F7">
              <w:rPr>
                <w:rFonts w:ascii="微軟正黑體" w:eastAsia="微軟正黑體" w:hAnsi="微軟正黑體" w:hint="eastAsia"/>
                <w:sz w:val="22"/>
              </w:rPr>
              <w:t>9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00/人)</w:t>
            </w:r>
          </w:p>
        </w:tc>
        <w:tc>
          <w:tcPr>
            <w:tcW w:w="1963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A2A66F1" w14:textId="1C198132" w:rsidR="00205C40" w:rsidRPr="00205C40" w:rsidRDefault="00B5352A" w:rsidP="00205C4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="00205C40">
              <w:t>豪華沖繩料理自助餐</w:t>
            </w:r>
          </w:p>
          <w:p w14:paraId="075DC375" w14:textId="546441EF" w:rsidR="00A112BA" w:rsidRPr="00205C40" w:rsidRDefault="000A528F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（</w:t>
            </w:r>
            <w:r w:rsidR="00205C40" w:rsidRPr="00205C40">
              <w:rPr>
                <w:rFonts w:ascii="微軟正黑體" w:eastAsia="微軟正黑體" w:hAnsi="微軟正黑體" w:hint="eastAsia"/>
                <w:sz w:val="22"/>
              </w:rPr>
              <w:t>琉球阿古豬烤肉吃到飽x酒水無限暢飲x琉球三線琴live band現場同樂</w:t>
            </w:r>
            <w:r>
              <w:rPr>
                <w:rFonts w:ascii="微軟正黑體" w:eastAsia="微軟正黑體" w:hAnsi="微軟正黑體" w:hint="eastAsia"/>
                <w:sz w:val="22"/>
              </w:rPr>
              <w:t>）</w:t>
            </w:r>
          </w:p>
        </w:tc>
      </w:tr>
      <w:tr w:rsidR="00A112BA" w:rsidRPr="00AA353C" w14:paraId="4D75C9DD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3819674" w14:textId="060DF481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="00205C40" w:rsidRPr="00205C40">
              <w:rPr>
                <w:rFonts w:ascii="微軟正黑體" w:eastAsia="微軟正黑體" w:hAnsi="微軟正黑體" w:hint="eastAsia"/>
              </w:rPr>
              <w:t>海邊渡假飯店~ TWIN-LINE YANBARU OKINAWA海灘渡假飯店 或同級</w:t>
            </w:r>
          </w:p>
        </w:tc>
      </w:tr>
      <w:tr w:rsidR="00A112BA" w:rsidRPr="00086DAB" w14:paraId="0A1FCA62" w14:textId="77777777" w:rsidTr="00055EE1">
        <w:tc>
          <w:tcPr>
            <w:tcW w:w="675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3ACE0884" w14:textId="77777777" w:rsidR="00A112BA" w:rsidRPr="00086DAB" w:rsidRDefault="00A112BA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3 天</w:t>
            </w:r>
          </w:p>
        </w:tc>
        <w:tc>
          <w:tcPr>
            <w:tcW w:w="4325" w:type="pct"/>
            <w:gridSpan w:val="6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0D2972A5" w14:textId="13DE6458" w:rsidR="00A112BA" w:rsidRPr="00205C40" w:rsidRDefault="00756B73" w:rsidP="00F35B62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  <w:r w:rsidR="000A528F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</w:t>
            </w: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20729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205C40" w:rsidRPr="00205C4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沖繩JUNGLIA叢林侏儸紀樂園</w:t>
            </w:r>
            <w:r w:rsidR="000A528F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（</w:t>
            </w:r>
            <w:r w:rsidR="0034417D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含門票</w:t>
            </w:r>
            <w:r w:rsidR="000A528F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）</w:t>
            </w:r>
            <w:r w:rsidR="000D1365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0D1365" w:rsidRPr="0034029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0D1365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飯店</w:t>
            </w:r>
          </w:p>
        </w:tc>
      </w:tr>
      <w:tr w:rsidR="00A112BA" w:rsidRPr="00AA353C" w14:paraId="14E53C82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F93D1D1" w14:textId="68B6E8BA" w:rsidR="00207298" w:rsidRPr="00183422" w:rsidRDefault="00E07821" w:rsidP="00B5352A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noProof/>
                <w:color w:val="0B050F"/>
                <w:sz w:val="22"/>
                <w:lang w:val="zh-TW"/>
              </w:rPr>
              <w:drawing>
                <wp:inline distT="0" distB="0" distL="0" distR="0" wp14:anchorId="4C0B0DD9" wp14:editId="19087FFD">
                  <wp:extent cx="6479540" cy="33985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0" cy="339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07298" w:rsidRPr="00B34B34">
              <w:rPr>
                <w:rFonts w:ascii="微軟正黑體" w:eastAsia="微軟正黑體" w:hAnsi="微軟正黑體" w:hint="eastAsia"/>
                <w:color w:val="00B0F0"/>
                <w:sz w:val="22"/>
              </w:rPr>
              <w:t>【沖繩JUNGLIA叢林侏儸紀樂園】</w:t>
            </w:r>
            <w:r w:rsidR="00207298" w:rsidRPr="00A20B16">
              <w:rPr>
                <w:rFonts w:ascii="微軟正黑體" w:eastAsia="微軟正黑體" w:hAnsi="微軟正黑體" w:hint="eastAsia"/>
                <w:b/>
                <w:bCs/>
                <w:color w:val="0B050F"/>
                <w:sz w:val="22"/>
              </w:rPr>
              <w:t>2025年，一座佔地60公頃的全新主題樂園即將在沖繩北部驚艷登場！JUNGLIA叢林樂園不只是一般的遊樂園，更是將沖繩珍貴的自然生態與現代娛樂完美結合的度假勝地。園區以「叢林與恐龍」為主題，完美融合了沖繩特有的亞熱帶風情與新穎的娛樂設施。不同於一般的主題樂園，JUNGLIA更注重與自然共生的理念，讓遊客在遊玩的同時，也能感受到沖繩原始自然的魅力。 JUNGLIA叢林樂園的誕生，不僅為沖繩北部觀光注入新活力，更開創了一個全新的旅遊型態。結合自然生態與現代娛樂的概念，讓遊客在享受刺激設施的同時，也能親近大自然、感受沖繩的在地魅力。</w:t>
            </w:r>
          </w:p>
        </w:tc>
      </w:tr>
      <w:tr w:rsidR="00A112BA" w:rsidRPr="00AA353C" w14:paraId="1085ADBA" w14:textId="77777777" w:rsidTr="00055EE1">
        <w:tc>
          <w:tcPr>
            <w:tcW w:w="1191" w:type="pct"/>
            <w:gridSpan w:val="3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94F0B30" w14:textId="77777777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846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86D009D" w14:textId="2F0DE724" w:rsidR="00A112BA" w:rsidRPr="00AA353C" w:rsidRDefault="00B5352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午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餐：</w:t>
            </w:r>
            <w:r w:rsidR="00207298">
              <w:rPr>
                <w:rFonts w:ascii="微軟正黑體" w:eastAsia="微軟正黑體" w:hAnsi="微軟正黑體" w:hint="eastAsia"/>
                <w:sz w:val="22"/>
              </w:rPr>
              <w:t>方便遊玩~敬請自理</w:t>
            </w:r>
          </w:p>
        </w:tc>
        <w:tc>
          <w:tcPr>
            <w:tcW w:w="1963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8BD4825" w14:textId="309E9AA1" w:rsidR="00A112BA" w:rsidRPr="00AA353C" w:rsidRDefault="00B5352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="00207298">
              <w:rPr>
                <w:rFonts w:ascii="微軟正黑體" w:eastAsia="微軟正黑體" w:hAnsi="微軟正黑體" w:hint="eastAsia"/>
                <w:sz w:val="22"/>
              </w:rPr>
              <w:t>方便遊玩~敬請自理</w:t>
            </w:r>
          </w:p>
        </w:tc>
      </w:tr>
      <w:tr w:rsidR="00A112BA" w:rsidRPr="00AA353C" w14:paraId="3DCFBD10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3667CD4" w14:textId="1DC68EA9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="00AB601F" w:rsidRPr="00AB601F">
              <w:rPr>
                <w:rFonts w:ascii="微軟正黑體" w:eastAsia="微軟正黑體" w:hAnsi="微軟正黑體" w:hint="eastAsia"/>
              </w:rPr>
              <w:t>Sun Royal Hotel琉球太陽皇家酒店 或Hotel Sun Queen太陽皇后飯店 或國際通蘭塔納 或 松山蘭塔納 或 REMBRANDT STYLE NAHA 那霸倫勃朗風格 或Nansei Kanko Hotel南西觀光飯店 或B檔飯店不指定</w:t>
            </w:r>
          </w:p>
        </w:tc>
      </w:tr>
      <w:tr w:rsidR="00055EE1" w:rsidRPr="00AA353C" w14:paraId="47A81053" w14:textId="44CCD045" w:rsidTr="000D1365">
        <w:tc>
          <w:tcPr>
            <w:tcW w:w="778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auto"/>
            </w:tcBorders>
            <w:shd w:val="clear" w:color="auto" w:fill="92CDDC"/>
            <w:vAlign w:val="center"/>
          </w:tcPr>
          <w:p w14:paraId="69FDC629" w14:textId="4C220764" w:rsidR="00055EE1" w:rsidRPr="000D1365" w:rsidRDefault="00055EE1" w:rsidP="00C00ED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4 天</w:t>
            </w:r>
          </w:p>
        </w:tc>
        <w:tc>
          <w:tcPr>
            <w:tcW w:w="4222" w:type="pct"/>
            <w:gridSpan w:val="5"/>
            <w:tcBorders>
              <w:top w:val="single" w:sz="4" w:space="0" w:color="31849B"/>
              <w:left w:val="single" w:sz="4" w:space="0" w:color="auto"/>
              <w:bottom w:val="single" w:sz="4" w:space="0" w:color="31849B"/>
              <w:right w:val="single" w:sz="4" w:space="0" w:color="31849B"/>
            </w:tcBorders>
            <w:vAlign w:val="center"/>
          </w:tcPr>
          <w:p w14:paraId="005EC8B4" w14:textId="74F81DE6" w:rsidR="00055EE1" w:rsidRPr="00AA353C" w:rsidRDefault="00857FEA" w:rsidP="00055EE1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857FEA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 / 全日自由活動～貼心贈送《單軌電車一日卷》 / 飯店</w:t>
            </w:r>
          </w:p>
        </w:tc>
      </w:tr>
      <w:tr w:rsidR="00055EE1" w:rsidRPr="00B34B34" w14:paraId="7AF48B95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0C7E94B" w14:textId="77777777" w:rsidR="00857FEA" w:rsidRPr="00857FEA" w:rsidRDefault="00857FEA" w:rsidP="00857FEA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【沖繩單軌電車】可搭乘沖繩單軌電車來趟便捷之旅體驗：沖繩都市單軌電車”</w:t>
            </w:r>
            <w:r w:rsidRPr="00857FEA">
              <w:rPr>
                <w:rFonts w:ascii="微軟正黑體" w:eastAsia="微軟正黑體" w:hAnsi="微軟正黑體"/>
                <w:color w:val="000000" w:themeColor="text1"/>
                <w:sz w:val="22"/>
              </w:rPr>
              <w:t>Yui-Rail”</w:t>
            </w: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連接那霸機場、那霸市中心與浦添市，目前設有</w:t>
            </w:r>
            <w:r w:rsidRPr="00857FEA">
              <w:rPr>
                <w:rFonts w:ascii="微軟正黑體" w:eastAsia="微軟正黑體" w:hAnsi="微軟正黑體"/>
                <w:color w:val="000000" w:themeColor="text1"/>
                <w:sz w:val="22"/>
              </w:rPr>
              <w:t>19</w:t>
            </w: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個車站，首站那霸機場（國內線機場航廈</w:t>
            </w:r>
            <w:r w:rsidRPr="00857FEA">
              <w:rPr>
                <w:rFonts w:ascii="微軟正黑體" w:eastAsia="微軟正黑體" w:hAnsi="微軟正黑體"/>
                <w:color w:val="000000" w:themeColor="text1"/>
                <w:sz w:val="22"/>
              </w:rPr>
              <w:t>2</w:t>
            </w: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樓處乘車）到末站てだこ浦西全長約</w:t>
            </w:r>
            <w:r w:rsidRPr="00857FEA">
              <w:rPr>
                <w:rFonts w:ascii="微軟正黑體" w:eastAsia="微軟正黑體" w:hAnsi="微軟正黑體"/>
                <w:color w:val="000000" w:themeColor="text1"/>
                <w:sz w:val="22"/>
              </w:rPr>
              <w:t>17</w:t>
            </w: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公里，途中並會行經大型購物中心</w:t>
            </w:r>
            <w:r w:rsidRPr="00857FEA">
              <w:rPr>
                <w:rFonts w:ascii="微軟正黑體" w:eastAsia="微軟正黑體" w:hAnsi="微軟正黑體"/>
                <w:color w:val="000000" w:themeColor="text1"/>
                <w:sz w:val="22"/>
              </w:rPr>
              <w:t>-</w:t>
            </w: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國際通</w:t>
            </w:r>
            <w:r w:rsidRPr="00857FEA">
              <w:rPr>
                <w:rFonts w:ascii="微軟正黑體" w:eastAsia="微軟正黑體" w:hAnsi="微軟正黑體"/>
                <w:color w:val="000000" w:themeColor="text1"/>
                <w:sz w:val="22"/>
              </w:rPr>
              <w:t>(</w:t>
            </w: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奇蹟的一英哩</w:t>
            </w:r>
            <w:r w:rsidRPr="00857FEA">
              <w:rPr>
                <w:rFonts w:ascii="微軟正黑體" w:eastAsia="微軟正黑體" w:hAnsi="微軟正黑體"/>
                <w:color w:val="000000" w:themeColor="text1"/>
                <w:sz w:val="22"/>
              </w:rPr>
              <w:t>)</w:t>
            </w: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、新都心</w:t>
            </w:r>
            <w:r w:rsidRPr="00857FEA">
              <w:rPr>
                <w:rFonts w:ascii="微軟正黑體" w:eastAsia="微軟正黑體" w:hAnsi="微軟正黑體"/>
                <w:color w:val="000000" w:themeColor="text1"/>
                <w:sz w:val="22"/>
              </w:rPr>
              <w:t>(SAN-A</w:t>
            </w: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百貨購物商圈、縣立博物館、美術館、日本唯一境內免稅店</w:t>
            </w:r>
            <w:r w:rsidRPr="00857FEA">
              <w:rPr>
                <w:rFonts w:ascii="微軟正黑體" w:eastAsia="微軟正黑體" w:hAnsi="微軟正黑體"/>
                <w:color w:val="000000" w:themeColor="text1"/>
                <w:sz w:val="22"/>
              </w:rPr>
              <w:t>DFS)</w:t>
            </w: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、首里等主要地區。每一站的周圍站內各有其不同的風情，值得您一一探索體驗。</w:t>
            </w:r>
          </w:p>
          <w:p w14:paraId="7B5EB28B" w14:textId="3814865D" w:rsidR="00055EE1" w:rsidRPr="00857FEA" w:rsidRDefault="00857FEA" w:rsidP="00857FEA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857FE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沖繩都市單軌電車株式會社官網：</w:t>
            </w:r>
            <w:hyperlink r:id="rId20" w:history="1">
              <w:r w:rsidRPr="00981C09">
                <w:rPr>
                  <w:rStyle w:val="a7"/>
                  <w:rFonts w:ascii="微軟正黑體" w:eastAsia="微軟正黑體" w:hAnsi="微軟正黑體" w:hint="eastAsia"/>
                  <w:sz w:val="22"/>
                </w:rPr>
                <w:t>https://www.yui-rail.co.jp/</w:t>
              </w:r>
            </w:hyperlink>
          </w:p>
        </w:tc>
      </w:tr>
      <w:tr w:rsidR="00055EE1" w:rsidRPr="00B34B34" w14:paraId="3707B9BC" w14:textId="4FF3ED14" w:rsidTr="00055EE1">
        <w:tc>
          <w:tcPr>
            <w:tcW w:w="1295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auto"/>
            </w:tcBorders>
            <w:vAlign w:val="center"/>
          </w:tcPr>
          <w:p w14:paraId="7F35338E" w14:textId="3F143105" w:rsidR="00055EE1" w:rsidRPr="00B34B34" w:rsidRDefault="00055EE1" w:rsidP="00B34B34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B34B34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早餐：飯店內享用</w:t>
            </w:r>
          </w:p>
        </w:tc>
        <w:tc>
          <w:tcPr>
            <w:tcW w:w="1845" w:type="pct"/>
            <w:gridSpan w:val="2"/>
            <w:tcBorders>
              <w:top w:val="single" w:sz="4" w:space="0" w:color="31849B"/>
              <w:left w:val="single" w:sz="4" w:space="0" w:color="auto"/>
              <w:bottom w:val="single" w:sz="4" w:space="0" w:color="31849B"/>
              <w:right w:val="single" w:sz="4" w:space="0" w:color="31849B"/>
            </w:tcBorders>
            <w:vAlign w:val="center"/>
          </w:tcPr>
          <w:p w14:paraId="323D5F5D" w14:textId="4D762C2C" w:rsidR="00055EE1" w:rsidRPr="00B34B34" w:rsidRDefault="00055EE1" w:rsidP="00B34B34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B34B34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午餐：</w:t>
            </w:r>
            <w:r w:rsidR="00AB601F" w:rsidRPr="00B34B34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方便遊玩~敬請自理</w:t>
            </w:r>
          </w:p>
        </w:tc>
        <w:tc>
          <w:tcPr>
            <w:tcW w:w="1859" w:type="pct"/>
            <w:tcBorders>
              <w:top w:val="single" w:sz="4" w:space="0" w:color="31849B"/>
              <w:left w:val="single" w:sz="4" w:space="0" w:color="auto"/>
              <w:bottom w:val="single" w:sz="4" w:space="0" w:color="31849B"/>
              <w:right w:val="single" w:sz="4" w:space="0" w:color="31849B"/>
            </w:tcBorders>
            <w:vAlign w:val="center"/>
          </w:tcPr>
          <w:p w14:paraId="5BDAFF97" w14:textId="7055BDE7" w:rsidR="00055EE1" w:rsidRPr="00B34B34" w:rsidRDefault="00055EE1" w:rsidP="00B34B34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B34B34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晚餐：方便遊玩~敬請自理</w:t>
            </w:r>
          </w:p>
        </w:tc>
      </w:tr>
      <w:tr w:rsidR="00055EE1" w:rsidRPr="00AA353C" w14:paraId="2B56B0F9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F5E9A6A" w14:textId="1C0C90E0" w:rsidR="00055EE1" w:rsidRPr="00AA353C" w:rsidRDefault="00055EE1" w:rsidP="00055EE1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="00AB601F" w:rsidRPr="00AB601F">
              <w:rPr>
                <w:rFonts w:ascii="微軟正黑體" w:eastAsia="微軟正黑體" w:hAnsi="微軟正黑體" w:hint="eastAsia"/>
              </w:rPr>
              <w:t>Sun Royal Hotel琉球太陽皇家酒店 或Hotel Sun Queen太陽皇后飯店 或國際通蘭塔納 或 松山蘭塔納 或 REMBRANDT STYLE NAHA 那霸倫勃朗風格 或Nansei Kanko Hotel南西觀光飯店 或B檔飯店不指定</w:t>
            </w:r>
          </w:p>
        </w:tc>
      </w:tr>
      <w:tr w:rsidR="00055EE1" w:rsidRPr="00086DAB" w14:paraId="5D349EEE" w14:textId="77777777" w:rsidTr="00055EE1">
        <w:tc>
          <w:tcPr>
            <w:tcW w:w="675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6594E5F4" w14:textId="258ADCCD" w:rsidR="00055EE1" w:rsidRPr="00086DAB" w:rsidRDefault="00055EE1" w:rsidP="00055EE1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第 </w:t>
            </w: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5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天</w:t>
            </w:r>
          </w:p>
        </w:tc>
        <w:tc>
          <w:tcPr>
            <w:tcW w:w="4325" w:type="pct"/>
            <w:gridSpan w:val="6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C46A4FF" w14:textId="0759F00D" w:rsidR="00055EE1" w:rsidRPr="00086DAB" w:rsidRDefault="00055EE1" w:rsidP="00055EE1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9F3E02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lang w:eastAsia="ja-JP"/>
              </w:rPr>
              <w:t>⽟泉洞</w:t>
            </w: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lang w:eastAsia="ja-JP"/>
              </w:rPr>
              <w:t>+</w:t>
            </w:r>
            <w:r w:rsidRPr="009F3E02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lang w:eastAsia="ja-JP"/>
              </w:rPr>
              <w:t>文化王國村</w:t>
            </w: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lang w:eastAsia="ja-JP"/>
              </w:rPr>
              <w:t>+大鼓表演</w:t>
            </w: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</w:t>
            </w: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lang w:eastAsia="ja-JP"/>
              </w:rPr>
              <w:t>瀨長島海岸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  <w:lang w:eastAsia="ja-JP"/>
              </w:rPr>
              <w:t>~IG</w:t>
            </w: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lang w:eastAsia="ja-JP"/>
              </w:rPr>
              <w:t>爆紅の沖繩小希臘</w:t>
            </w: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Pr="00EE3963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092FAD" w:rsidRPr="00092FAD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iias沖繩豐崎</w:t>
            </w: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購物中心 /</w:t>
            </w:r>
            <w:r w:rsidR="000A528F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那霸國際機場</w:t>
            </w:r>
            <w:r w:rsidR="000A528F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0A528F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</w:t>
            </w:r>
            <w:r w:rsidR="00417D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台中</w:t>
            </w:r>
            <w:r w:rsidR="00417D56" w:rsidRPr="00417D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清泉岡機場</w:t>
            </w:r>
          </w:p>
        </w:tc>
      </w:tr>
      <w:tr w:rsidR="00055EE1" w:rsidRPr="00AA353C" w14:paraId="1D3292FB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8BA6004" w14:textId="79E6D1E5" w:rsidR="00055EE1" w:rsidRPr="003B7446" w:rsidRDefault="00055EE1" w:rsidP="00055EE1">
            <w:pPr>
              <w:spacing w:line="0" w:lineRule="atLeast"/>
              <w:rPr>
                <w:rFonts w:ascii="微軟正黑體" w:eastAsia="微軟正黑體" w:hAnsi="微軟正黑體" w:cs="Microsoft JhengHei UI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早餐</w:t>
            </w:r>
            <w:r w:rsidRPr="00086DAB">
              <w:rPr>
                <w:rFonts w:ascii="微軟正黑體" w:eastAsia="微軟正黑體" w:hAnsi="微軟正黑體" w:hint="eastAsia"/>
                <w:sz w:val="22"/>
              </w:rPr>
              <w:t>後前往</w:t>
            </w:r>
            <w:r w:rsidRPr="00B34B34">
              <w:rPr>
                <w:rFonts w:ascii="微軟正黑體" w:eastAsia="微軟正黑體" w:hAnsi="微軟正黑體" w:hint="eastAsia"/>
                <w:color w:val="00B0F0"/>
                <w:sz w:val="22"/>
              </w:rPr>
              <w:t>【玉泉洞王國村】</w:t>
            </w:r>
            <w:r w:rsidRPr="009F3E0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東南亞最大鐘乳石洞，觀賞95萬支的各式石筍天然鐘乳石，驚嘆大自然的巧奪天工，觀摩琉球首里城的城下町－【王國村】，見習琉球工藝、民藝、手藝傳統的藝能場－製陶瓷場、玻璃工場、製酒場、製黑糖工場、王朝時代的織布染布工場、古代的木屋、朝貢船、熱帶果樹園及觀賞真人現場表演"傳統大鼓隊"民俗豐年祭舞。</w:t>
            </w:r>
          </w:p>
          <w:p w14:paraId="714E6113" w14:textId="11024E46" w:rsidR="00055EE1" w:rsidRDefault="00055EE1" w:rsidP="00055EE1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34B34">
              <w:rPr>
                <w:rFonts w:ascii="微軟正黑體" w:eastAsia="微軟正黑體" w:hAnsi="微軟正黑體" w:hint="eastAsia"/>
                <w:color w:val="00B0F0"/>
                <w:sz w:val="22"/>
              </w:rPr>
              <w:t>【瀨長島海岸】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瀨長島是沖繩豐見城市所屬的一個島嶼，面積僅0.18平方公里，繞島一周也才2公里不到，是一個非常非常迷你的小島，2013年，擁有天然溫泉的「琉球溫泉瀨長島飯店」於島上的高地落成，2015年西海岸斜坡上的大型商業設施「瀨長島Umikaji Terrace」也接著開幕，宛如地中海度假勝地般的白堊岩街景，加上無敵海景與悠閒度假氣氛，吸引眾多遊客前仆後繼的到訪，讓瀨長島儼然成為了沖繩最受歡迎的新地標。</w:t>
            </w:r>
          </w:p>
          <w:p w14:paraId="5C6D27E5" w14:textId="234992EA" w:rsidR="00092FAD" w:rsidRPr="00092FAD" w:rsidRDefault="00055EE1" w:rsidP="00092FAD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34B34">
              <w:rPr>
                <w:rFonts w:ascii="微軟正黑體" w:eastAsia="微軟正黑體" w:hAnsi="微軟正黑體"/>
                <w:color w:val="00B0F0"/>
                <w:sz w:val="22"/>
              </w:rPr>
              <w:t>【</w:t>
            </w:r>
            <w:r w:rsidR="00092FAD" w:rsidRPr="00B34B34">
              <w:rPr>
                <w:rFonts w:ascii="微軟正黑體" w:eastAsia="微軟正黑體" w:hAnsi="微軟正黑體" w:hint="eastAsia"/>
                <w:color w:val="00B0F0"/>
                <w:sz w:val="22"/>
              </w:rPr>
              <w:t>iias沖繩豐崎</w:t>
            </w:r>
            <w:r w:rsidRPr="00B34B34">
              <w:rPr>
                <w:rFonts w:ascii="微軟正黑體" w:eastAsia="微軟正黑體" w:hAnsi="微軟正黑體"/>
                <w:color w:val="00B0F0"/>
                <w:sz w:val="22"/>
              </w:rPr>
              <w:t>】</w:t>
            </w:r>
            <w:r w:rsidR="00191F5C" w:rsidRPr="00191F5C">
              <w:rPr>
                <w:rFonts w:ascii="微軟正黑體" w:eastAsia="微軟正黑體" w:hAnsi="微軟正黑體" w:hint="eastAsia"/>
                <w:sz w:val="22"/>
              </w:rPr>
              <w:t>誕生於2020年6月，為該地區規模最大的購物商城，由Daiwa House Group負責開發營運。交通極為便利，距離那霸機場僅約 15 至 20 分鐘車程。購物中心內的餐廳設施與商店非常完善，不僅可享用道地沖繩料理、購買沖繩伴手禮等，用餐同時還可欣賞美麗海景！附設的絕美「DMM Kariyushi水族館」、微縮世界「Little Universe OKINAWA」，以及鄰近的「豐崎美麗SUN海灘」，讓大小朋友都能盡情體驗沖繩的獨特魅力。</w:t>
            </w:r>
          </w:p>
          <w:p w14:paraId="1A4326C2" w14:textId="77777777" w:rsidR="00055EE1" w:rsidRPr="00086DAB" w:rsidRDefault="00055EE1" w:rsidP="00055EE1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2"/>
              </w:rPr>
              <w:t>※本日若因航空公司航班調度或不可抗力因素，而變動航班時間及降落城市，造成團體行程變更或增加餐食或減少餐食，本公司不另行加價，亦不減價，敬請見諒。</w:t>
            </w:r>
          </w:p>
        </w:tc>
      </w:tr>
      <w:tr w:rsidR="00055EE1" w:rsidRPr="00AA353C" w14:paraId="527B551A" w14:textId="77777777" w:rsidTr="00055EE1">
        <w:tc>
          <w:tcPr>
            <w:tcW w:w="1191" w:type="pct"/>
            <w:gridSpan w:val="3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83D6AFF" w14:textId="77777777" w:rsidR="00055EE1" w:rsidRPr="00AA353C" w:rsidRDefault="00055EE1" w:rsidP="00055EE1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846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73E7AE0" w14:textId="3713730A" w:rsidR="00055EE1" w:rsidRPr="00AA353C" w:rsidRDefault="00055EE1" w:rsidP="00055EE1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>
              <w:rPr>
                <w:rFonts w:ascii="微軟正黑體" w:eastAsia="微軟正黑體" w:hAnsi="微軟正黑體" w:hint="eastAsia"/>
                <w:sz w:val="22"/>
              </w:rPr>
              <w:t>自助餐</w:t>
            </w:r>
            <w:r w:rsidRPr="008B6117">
              <w:rPr>
                <w:rFonts w:ascii="微軟正黑體" w:eastAsia="微軟正黑體" w:hAnsi="微軟正黑體"/>
                <w:sz w:val="22"/>
              </w:rPr>
              <w:t>(</w:t>
            </w:r>
            <w:r>
              <w:rPr>
                <w:rFonts w:ascii="微軟正黑體" w:eastAsia="微軟正黑體" w:hAnsi="微軟正黑體" w:hint="eastAsia"/>
                <w:sz w:val="22"/>
              </w:rPr>
              <w:t>￥200</w:t>
            </w:r>
            <w:r w:rsidRPr="008B6117">
              <w:rPr>
                <w:rFonts w:ascii="微軟正黑體" w:eastAsia="微軟正黑體" w:hAnsi="微軟正黑體"/>
                <w:sz w:val="22"/>
              </w:rPr>
              <w:t>0/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人</w:t>
            </w:r>
            <w:r w:rsidRPr="008B6117">
              <w:rPr>
                <w:rFonts w:ascii="微軟正黑體" w:eastAsia="微軟正黑體" w:hAnsi="微軟正黑體"/>
                <w:sz w:val="22"/>
              </w:rPr>
              <w:t>)</w:t>
            </w:r>
          </w:p>
        </w:tc>
        <w:tc>
          <w:tcPr>
            <w:tcW w:w="1963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2FCACBB" w14:textId="035B2189" w:rsidR="00055EE1" w:rsidRPr="00AA353C" w:rsidRDefault="00055EE1" w:rsidP="00055EE1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>
              <w:rPr>
                <w:rFonts w:ascii="微軟正黑體" w:eastAsia="微軟正黑體" w:hAnsi="微軟正黑體" w:hint="eastAsia"/>
                <w:sz w:val="22"/>
              </w:rPr>
              <w:t>機上餐食</w:t>
            </w:r>
          </w:p>
        </w:tc>
      </w:tr>
      <w:tr w:rsidR="00055EE1" w:rsidRPr="00AA353C" w14:paraId="2BAFF911" w14:textId="77777777" w:rsidTr="00055EE1">
        <w:tc>
          <w:tcPr>
            <w:tcW w:w="5000" w:type="pct"/>
            <w:gridSpan w:val="7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07CB81C" w14:textId="77777777" w:rsidR="00055EE1" w:rsidRPr="00AA353C" w:rsidRDefault="00055EE1" w:rsidP="00055EE1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：溫暖的家</w:t>
            </w:r>
          </w:p>
        </w:tc>
      </w:tr>
    </w:tbl>
    <w:p w14:paraId="18F2D46C" w14:textId="77777777" w:rsidR="002B3196" w:rsidRDefault="002B3196" w:rsidP="002B3196">
      <w:pPr>
        <w:widowControl/>
        <w:spacing w:line="0" w:lineRule="atLeast"/>
      </w:pPr>
    </w:p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0"/>
      </w:tblGrid>
      <w:tr w:rsidR="002B3196" w:rsidRPr="00AA353C" w14:paraId="4BFC10A3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36CC0582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注意事項</w:t>
            </w:r>
          </w:p>
        </w:tc>
      </w:tr>
      <w:tr w:rsidR="002B3196" w:rsidRPr="00AA353C" w14:paraId="6DA82E11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82F76E" w14:textId="227B391F" w:rsidR="00095946" w:rsidRDefault="0085088F" w:rsidP="0085088F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FA113B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《電壓》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日本的家庭電源是100伏特AC，但是頻率卻有兩種。日本的東部地區的頻率為50赫 茲，日本的西部地區的頻率為60赫茲各大城市的主要飯店都有100伏特和220伏特的 電源插座，但是一般只能夠插入雙腳插頭（大多數與台灣插孔相類似） P.S 不要求三孔插座的美國電器用品可以在日本使用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FA113B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《時差》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日本全國同屬一個時區，格林威治標準時間(G.M.T.)+9小時，台灣時刻+1小時 P.S.日本不實行夏時制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FA113B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《季節氣候》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日本的氣候屬於溫帶海洋性氣候，北端位於亞寒帶，而最南端屬於亞熱帶，大部分地區雨季約在6月中旬至7月中旬，降雨量比其他時期多。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春、秋兩季氣候較為涼爽，需穿外套和薄毛衣。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夏季炎熱，以短袖運動服裝等 輕便衣著為主。冬季寒冷，需攜帶輕便大衣、保暖外套或厚毛衣等。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冬季【12-2月】春季【3-5月】夏季【6-8月】秋季【9-11月】。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參考網站：</w:t>
            </w:r>
            <w:hyperlink r:id="rId21" w:tgtFrame="_blank" w:history="1">
              <w:r w:rsidRPr="00FA113B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氣象周間預報</w:t>
              </w:r>
            </w:hyperlink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 xml:space="preserve">　</w:t>
            </w:r>
            <w:hyperlink r:id="rId22" w:tgtFrame="_blank" w:history="1">
              <w:r w:rsidRPr="00FA113B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日本觀光振興機構</w:t>
              </w:r>
            </w:hyperlink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FA113B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《報名說明》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本行程無法延長住宿天數、更改行程及航班。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本行程所搭乘之航班與行程內容，以說明會時行前通知之資料為準。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如遇飯店接到大型團體業務而客滿時，本公司將會以同等級飯店取代。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團體報名確認後，請繳交訂金後，才算完成報名程序；尾款請於出發七天前繳清。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如逢旺季或客滿，航空公司要求提早開立機票，繳交尾款時間將依航空公司規定辦理，不便之處，敬請見諒！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如因個人因素無法成行，已繳付之團體訂金依定型化旅遊契約書中之規定辦理。</w:t>
            </w:r>
          </w:p>
          <w:p w14:paraId="319E697C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 w:val="21"/>
                <w:szCs w:val="21"/>
              </w:rPr>
              <w:t>《行程費用不包含以下項目》</w:t>
            </w:r>
          </w:p>
          <w:p w14:paraId="2541914E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1.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售價不含全程領隊、導遊之服務費，每人每日300元台幣。</w:t>
            </w:r>
          </w:p>
          <w:p w14:paraId="5F701199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2.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個人新辦護照費用。</w:t>
            </w:r>
          </w:p>
          <w:p w14:paraId="695FFBE0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3.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旅遊平安保險及旅遊不便險。</w:t>
            </w:r>
          </w:p>
          <w:p w14:paraId="224EA814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4.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純係私人之消費：如行李超重費、自購商品、飲料酒類、洗衣、電話、電報及私人交通費。</w:t>
            </w:r>
          </w:p>
          <w:p w14:paraId="3E92C9BA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5.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若為一位大人 或 一位大人帶一位嬰兒報名參加，或需求單人入住一間房，需加收單房差。</w:t>
            </w:r>
          </w:p>
          <w:p w14:paraId="2051C2D5" w14:textId="3851F6A1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6.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一經確認後如個人因素取消或被拒絕入境</w:t>
            </w:r>
            <w:r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日本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，將無法申請退費。</w:t>
            </w:r>
          </w:p>
          <w:p w14:paraId="54EB9B0D" w14:textId="49956F13" w:rsidR="002B3196" w:rsidRPr="0086240E" w:rsidRDefault="00095946" w:rsidP="0085088F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7.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團體旅責險不包含當地染疫後的所有醫療費用。</w:t>
            </w:r>
            <w:r w:rsidR="0085088F"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="0085088F" w:rsidRPr="00FA113B"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  <w:t>※本行程交通、食宿、觀光點儘量忠於原安排，若遇特殊狀況如交通阻塞、觀光點休假、住宿飯店調整、船舶或飛機時間有所更動及其他不可抗拒之情況時，行程或許會有所變動，旅行社保有變更行程之權利</w:t>
            </w:r>
            <w:r w:rsidR="0085088F" w:rsidRPr="00FA113B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1"/>
                <w:szCs w:val="21"/>
              </w:rPr>
              <w:t>。</w:t>
            </w:r>
          </w:p>
        </w:tc>
      </w:tr>
    </w:tbl>
    <w:p w14:paraId="67FC350A" w14:textId="77777777" w:rsidR="002B3196" w:rsidRPr="00902E41" w:rsidRDefault="002B3196" w:rsidP="002B3196">
      <w:pPr>
        <w:widowControl/>
        <w:spacing w:line="0" w:lineRule="atLeast"/>
      </w:pPr>
    </w:p>
    <w:sectPr w:rsidR="002B3196" w:rsidRPr="00902E41" w:rsidSect="00AF3707">
      <w:pgSz w:w="11906" w:h="16838" w:code="9"/>
      <w:pgMar w:top="680" w:right="680" w:bottom="680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885A7" w14:textId="77777777" w:rsidR="008D5F95" w:rsidRDefault="008D5F95" w:rsidP="007B7641">
      <w:r>
        <w:separator/>
      </w:r>
    </w:p>
  </w:endnote>
  <w:endnote w:type="continuationSeparator" w:id="0">
    <w:p w14:paraId="5AD55F46" w14:textId="77777777" w:rsidR="008D5F95" w:rsidRDefault="008D5F95" w:rsidP="007B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90C37" w14:textId="77777777" w:rsidR="008D5F95" w:rsidRDefault="008D5F95" w:rsidP="007B7641">
      <w:r>
        <w:separator/>
      </w:r>
    </w:p>
  </w:footnote>
  <w:footnote w:type="continuationSeparator" w:id="0">
    <w:p w14:paraId="6B11FE2B" w14:textId="77777777" w:rsidR="008D5F95" w:rsidRDefault="008D5F95" w:rsidP="007B7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64A77"/>
    <w:multiLevelType w:val="multilevel"/>
    <w:tmpl w:val="E59AC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0F160D"/>
    <w:multiLevelType w:val="hybridMultilevel"/>
    <w:tmpl w:val="C04230B4"/>
    <w:lvl w:ilvl="0" w:tplc="E320C5D8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780903805">
    <w:abstractNumId w:val="0"/>
  </w:num>
  <w:num w:numId="2" w16cid:durableId="627516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96"/>
    <w:rsid w:val="0001510A"/>
    <w:rsid w:val="000240DB"/>
    <w:rsid w:val="00054770"/>
    <w:rsid w:val="00055EE1"/>
    <w:rsid w:val="00055EFF"/>
    <w:rsid w:val="00065BEF"/>
    <w:rsid w:val="00070177"/>
    <w:rsid w:val="00070748"/>
    <w:rsid w:val="00092FAD"/>
    <w:rsid w:val="0009400B"/>
    <w:rsid w:val="00095946"/>
    <w:rsid w:val="000A528F"/>
    <w:rsid w:val="000B2419"/>
    <w:rsid w:val="000C60AF"/>
    <w:rsid w:val="000D1365"/>
    <w:rsid w:val="000F7211"/>
    <w:rsid w:val="00165AA9"/>
    <w:rsid w:val="00183422"/>
    <w:rsid w:val="00191F5C"/>
    <w:rsid w:val="001D208C"/>
    <w:rsid w:val="00205C40"/>
    <w:rsid w:val="00207298"/>
    <w:rsid w:val="00215F10"/>
    <w:rsid w:val="00222433"/>
    <w:rsid w:val="00237CE7"/>
    <w:rsid w:val="0026016D"/>
    <w:rsid w:val="00260E1D"/>
    <w:rsid w:val="00276476"/>
    <w:rsid w:val="00283B50"/>
    <w:rsid w:val="0029021D"/>
    <w:rsid w:val="002B1C66"/>
    <w:rsid w:val="002B3196"/>
    <w:rsid w:val="002E160B"/>
    <w:rsid w:val="002F12F7"/>
    <w:rsid w:val="002F3D46"/>
    <w:rsid w:val="002F4F1E"/>
    <w:rsid w:val="00310CF1"/>
    <w:rsid w:val="00342BAC"/>
    <w:rsid w:val="0034417D"/>
    <w:rsid w:val="0034453C"/>
    <w:rsid w:val="00370D08"/>
    <w:rsid w:val="003B5FAE"/>
    <w:rsid w:val="003B6DDC"/>
    <w:rsid w:val="003E09E8"/>
    <w:rsid w:val="003F7486"/>
    <w:rsid w:val="004123D4"/>
    <w:rsid w:val="00417D56"/>
    <w:rsid w:val="00432B5F"/>
    <w:rsid w:val="00433BA5"/>
    <w:rsid w:val="0043449C"/>
    <w:rsid w:val="00441C5B"/>
    <w:rsid w:val="00463E10"/>
    <w:rsid w:val="00470277"/>
    <w:rsid w:val="00470532"/>
    <w:rsid w:val="004764F6"/>
    <w:rsid w:val="004959C5"/>
    <w:rsid w:val="004B0AA6"/>
    <w:rsid w:val="004D2C64"/>
    <w:rsid w:val="004F2785"/>
    <w:rsid w:val="00511734"/>
    <w:rsid w:val="0055224A"/>
    <w:rsid w:val="005530E8"/>
    <w:rsid w:val="00571D3C"/>
    <w:rsid w:val="00575050"/>
    <w:rsid w:val="00583B74"/>
    <w:rsid w:val="005B0A5A"/>
    <w:rsid w:val="005B20CC"/>
    <w:rsid w:val="005C4481"/>
    <w:rsid w:val="005E34BF"/>
    <w:rsid w:val="00603C29"/>
    <w:rsid w:val="0060543B"/>
    <w:rsid w:val="006079A1"/>
    <w:rsid w:val="0069481C"/>
    <w:rsid w:val="00696FE5"/>
    <w:rsid w:val="006A0C25"/>
    <w:rsid w:val="006C1189"/>
    <w:rsid w:val="006C2E52"/>
    <w:rsid w:val="006E3F28"/>
    <w:rsid w:val="006E6C7D"/>
    <w:rsid w:val="00701E39"/>
    <w:rsid w:val="00735285"/>
    <w:rsid w:val="00741C95"/>
    <w:rsid w:val="00756B73"/>
    <w:rsid w:val="007A08C3"/>
    <w:rsid w:val="007B7641"/>
    <w:rsid w:val="007D0CE1"/>
    <w:rsid w:val="007D0F84"/>
    <w:rsid w:val="00805666"/>
    <w:rsid w:val="008068E5"/>
    <w:rsid w:val="008442E3"/>
    <w:rsid w:val="00847167"/>
    <w:rsid w:val="0085088F"/>
    <w:rsid w:val="00857FEA"/>
    <w:rsid w:val="00860FDE"/>
    <w:rsid w:val="0086240E"/>
    <w:rsid w:val="00874C59"/>
    <w:rsid w:val="00890124"/>
    <w:rsid w:val="008D5F95"/>
    <w:rsid w:val="008E0B90"/>
    <w:rsid w:val="008E18C6"/>
    <w:rsid w:val="008F27C9"/>
    <w:rsid w:val="00907F3C"/>
    <w:rsid w:val="00910951"/>
    <w:rsid w:val="00912152"/>
    <w:rsid w:val="00922DFF"/>
    <w:rsid w:val="00942CD9"/>
    <w:rsid w:val="00945882"/>
    <w:rsid w:val="00953463"/>
    <w:rsid w:val="0095541B"/>
    <w:rsid w:val="00992B8D"/>
    <w:rsid w:val="009931C0"/>
    <w:rsid w:val="009C2C57"/>
    <w:rsid w:val="009C5CEB"/>
    <w:rsid w:val="009E1D56"/>
    <w:rsid w:val="009E3E1C"/>
    <w:rsid w:val="00A0731F"/>
    <w:rsid w:val="00A112BA"/>
    <w:rsid w:val="00A378BC"/>
    <w:rsid w:val="00A42CD3"/>
    <w:rsid w:val="00A87F92"/>
    <w:rsid w:val="00AB601F"/>
    <w:rsid w:val="00AE740D"/>
    <w:rsid w:val="00B30EF1"/>
    <w:rsid w:val="00B34B34"/>
    <w:rsid w:val="00B4588A"/>
    <w:rsid w:val="00B5352A"/>
    <w:rsid w:val="00B75AEC"/>
    <w:rsid w:val="00BA2DBA"/>
    <w:rsid w:val="00BA48C8"/>
    <w:rsid w:val="00BB5D1A"/>
    <w:rsid w:val="00BD69AB"/>
    <w:rsid w:val="00BE1E6B"/>
    <w:rsid w:val="00BE388D"/>
    <w:rsid w:val="00BF7533"/>
    <w:rsid w:val="00C00EDF"/>
    <w:rsid w:val="00C22D74"/>
    <w:rsid w:val="00C37CBB"/>
    <w:rsid w:val="00C5607E"/>
    <w:rsid w:val="00C73A40"/>
    <w:rsid w:val="00CC3237"/>
    <w:rsid w:val="00CE3027"/>
    <w:rsid w:val="00CE497C"/>
    <w:rsid w:val="00D050AB"/>
    <w:rsid w:val="00D05C68"/>
    <w:rsid w:val="00D06F45"/>
    <w:rsid w:val="00D46770"/>
    <w:rsid w:val="00D47984"/>
    <w:rsid w:val="00D57DD7"/>
    <w:rsid w:val="00D65B7D"/>
    <w:rsid w:val="00D71ACE"/>
    <w:rsid w:val="00D9645D"/>
    <w:rsid w:val="00DD3B63"/>
    <w:rsid w:val="00DE6D5F"/>
    <w:rsid w:val="00DF0100"/>
    <w:rsid w:val="00E07821"/>
    <w:rsid w:val="00E1291A"/>
    <w:rsid w:val="00E1657F"/>
    <w:rsid w:val="00E364F6"/>
    <w:rsid w:val="00E51DEB"/>
    <w:rsid w:val="00E53302"/>
    <w:rsid w:val="00E83F50"/>
    <w:rsid w:val="00EF5B43"/>
    <w:rsid w:val="00F02590"/>
    <w:rsid w:val="00F06FA7"/>
    <w:rsid w:val="00F21502"/>
    <w:rsid w:val="00F67C07"/>
    <w:rsid w:val="00F74350"/>
    <w:rsid w:val="00FA11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1DE1C"/>
  <w15:docId w15:val="{665A69A0-4E67-43BE-BAD9-EDDA4CC19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E39"/>
    <w:pPr>
      <w:widowControl w:val="0"/>
    </w:p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12F7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dtitletop1">
    <w:name w:val="wd_title_top1"/>
    <w:rsid w:val="002B3196"/>
    <w:rPr>
      <w:b/>
      <w:bCs/>
      <w:color w:val="00000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76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7641"/>
    <w:rPr>
      <w:sz w:val="20"/>
      <w:szCs w:val="20"/>
    </w:rPr>
  </w:style>
  <w:style w:type="character" w:customStyle="1" w:styleId="style11">
    <w:name w:val="style11"/>
    <w:rsid w:val="006C2E52"/>
    <w:rPr>
      <w:rFonts w:ascii="Arial" w:hAnsi="Arial" w:cs="Arial" w:hint="default"/>
      <w:color w:val="5981AE"/>
      <w:sz w:val="20"/>
      <w:szCs w:val="20"/>
    </w:rPr>
  </w:style>
  <w:style w:type="character" w:styleId="a7">
    <w:name w:val="Hyperlink"/>
    <w:basedOn w:val="a0"/>
    <w:uiPriority w:val="99"/>
    <w:unhideWhenUsed/>
    <w:rsid w:val="00A112B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37C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37CE7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E1291A"/>
    <w:rPr>
      <w:color w:val="954F72" w:themeColor="followedHyperlink"/>
      <w:u w:val="single"/>
    </w:rPr>
  </w:style>
  <w:style w:type="character" w:customStyle="1" w:styleId="50">
    <w:name w:val="標題 5 字元"/>
    <w:basedOn w:val="a0"/>
    <w:link w:val="5"/>
    <w:uiPriority w:val="9"/>
    <w:semiHidden/>
    <w:rsid w:val="002F12F7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b">
    <w:name w:val="Title"/>
    <w:basedOn w:val="a"/>
    <w:next w:val="a"/>
    <w:link w:val="ac"/>
    <w:uiPriority w:val="10"/>
    <w:qFormat/>
    <w:rsid w:val="0091215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標題 字元"/>
    <w:basedOn w:val="a0"/>
    <w:link w:val="ab"/>
    <w:uiPriority w:val="10"/>
    <w:rsid w:val="0091215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d">
    <w:name w:val="Unresolved Mention"/>
    <w:basedOn w:val="a0"/>
    <w:uiPriority w:val="99"/>
    <w:semiHidden/>
    <w:unhideWhenUsed/>
    <w:rsid w:val="00055EE1"/>
    <w:rPr>
      <w:color w:val="605E5C"/>
      <w:shd w:val="clear" w:color="auto" w:fill="E1DFDD"/>
    </w:rPr>
  </w:style>
  <w:style w:type="paragraph" w:customStyle="1" w:styleId="Default">
    <w:name w:val="Default"/>
    <w:rsid w:val="00205C4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eather.yahoo.co.jp/weathe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ui-rail.co.j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welcome2japan.hk/index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BB80E-B38A-4F4D-BF0D-DC339ED79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848</Words>
  <Characters>4838</Characters>
  <Application>Microsoft Office Word</Application>
  <DocSecurity>0</DocSecurity>
  <Lines>40</Lines>
  <Paragraphs>11</Paragraphs>
  <ScaleCrop>false</ScaleCrop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侏儸紀叢林樂園、星野無限海景咖啡廳、玉泉洞+大鼓表演、瀨長島五日（星宇台中出發）</dc:title>
  <dc:creator>user</dc:creator>
  <cp:lastModifiedBy>user</cp:lastModifiedBy>
  <cp:revision>18</cp:revision>
  <cp:lastPrinted>2025-06-03T10:16:00Z</cp:lastPrinted>
  <dcterms:created xsi:type="dcterms:W3CDTF">2025-05-29T11:06:00Z</dcterms:created>
  <dcterms:modified xsi:type="dcterms:W3CDTF">2025-06-13T01:50:00Z</dcterms:modified>
</cp:coreProperties>
</file>