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AE7" w:rsidRPr="00D7576E" w:rsidRDefault="00560CB4" w:rsidP="00D7576E">
      <w:pPr>
        <w:spacing w:line="0" w:lineRule="atLeast"/>
        <w:rPr>
          <w:rFonts w:ascii="微軟正黑體" w:eastAsia="微軟正黑體" w:hAnsi="微軟正黑體"/>
          <w:sz w:val="20"/>
        </w:rPr>
      </w:pPr>
      <w:r w:rsidRPr="00D7576E">
        <w:rPr>
          <w:rFonts w:ascii="微軟正黑體" w:eastAsia="微軟正黑體" w:hAnsi="微軟正黑體"/>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9pt;width:521.6pt;height:81pt;z-index:251659264;mso-position-horizontal:center;mso-position-horizontal-relative:margin" fillcolor="#06c" stroked="f">
            <v:shadow color="#868686"/>
            <v:textpath style="font-family:&quot;華康超黑體(P)&quot;;font-size:44pt;font-weight:bold;v-text-reverse:t;v-text-kern:t" trim="t" fitpath="t" string="【紫戀星悅.九州河內藤園隧道五日】&#10;九重夢大吊橋.金麟湖.舞鶴公園.御船山樂園"/>
            <w10:wrap type="square" anchorx="margin"/>
          </v:shape>
        </w:pict>
      </w:r>
    </w:p>
    <w:tbl>
      <w:tblPr>
        <w:tblW w:w="4900" w:type="pct"/>
        <w:jc w:val="center"/>
        <w:tblBorders>
          <w:top w:val="single" w:sz="6" w:space="0" w:color="666699"/>
          <w:left w:val="single" w:sz="6" w:space="0" w:color="666699"/>
          <w:bottom w:val="single" w:sz="6" w:space="0" w:color="666699"/>
          <w:right w:val="single" w:sz="6" w:space="0" w:color="666699"/>
          <w:insideH w:val="single" w:sz="6" w:space="0" w:color="666699"/>
          <w:insideV w:val="single" w:sz="6" w:space="0" w:color="666699"/>
        </w:tblBorders>
        <w:tblCellMar>
          <w:left w:w="28" w:type="dxa"/>
          <w:right w:w="28" w:type="dxa"/>
        </w:tblCellMar>
        <w:tblLook w:val="04A0"/>
      </w:tblPr>
      <w:tblGrid>
        <w:gridCol w:w="1261"/>
        <w:gridCol w:w="2011"/>
        <w:gridCol w:w="1627"/>
        <w:gridCol w:w="1703"/>
        <w:gridCol w:w="1755"/>
        <w:gridCol w:w="2033"/>
      </w:tblGrid>
      <w:tr w:rsidR="00175AE7" w:rsidRPr="00D7576E" w:rsidTr="00D7576E">
        <w:trPr>
          <w:trHeight w:val="293"/>
          <w:jc w:val="center"/>
        </w:trPr>
        <w:tc>
          <w:tcPr>
            <w:tcW w:w="1326"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175AE7" w:rsidRPr="00D7576E" w:rsidRDefault="00175AE7" w:rsidP="00D7576E">
            <w:pPr>
              <w:spacing w:line="0" w:lineRule="atLeast"/>
              <w:jc w:val="center"/>
              <w:rPr>
                <w:rFonts w:ascii="微軟正黑體" w:eastAsia="微軟正黑體" w:hAnsi="微軟正黑體"/>
                <w:sz w:val="22"/>
              </w:rPr>
            </w:pPr>
            <w:r w:rsidRPr="00D7576E">
              <w:rPr>
                <w:rFonts w:ascii="微軟正黑體" w:eastAsia="微軟正黑體" w:hAnsi="微軟正黑體" w:hint="eastAsia"/>
                <w:sz w:val="22"/>
                <w:szCs w:val="22"/>
              </w:rPr>
              <w:t>出發天數</w:t>
            </w:r>
          </w:p>
        </w:tc>
        <w:tc>
          <w:tcPr>
            <w:tcW w:w="2128"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175AE7" w:rsidRPr="00D7576E" w:rsidRDefault="00175AE7" w:rsidP="00D7576E">
            <w:pPr>
              <w:spacing w:line="0" w:lineRule="atLeast"/>
              <w:jc w:val="center"/>
              <w:rPr>
                <w:rFonts w:ascii="微軟正黑體" w:eastAsia="微軟正黑體" w:hAnsi="微軟正黑體"/>
                <w:sz w:val="22"/>
              </w:rPr>
            </w:pPr>
            <w:r w:rsidRPr="00D7576E">
              <w:rPr>
                <w:rFonts w:ascii="微軟正黑體" w:eastAsia="微軟正黑體" w:hAnsi="微軟正黑體" w:hint="eastAsia"/>
                <w:sz w:val="22"/>
                <w:szCs w:val="22"/>
              </w:rPr>
              <w:t>航空公司</w:t>
            </w:r>
          </w:p>
        </w:tc>
        <w:tc>
          <w:tcPr>
            <w:tcW w:w="1705"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175AE7" w:rsidRPr="00D7576E" w:rsidRDefault="00175AE7" w:rsidP="00D7576E">
            <w:pPr>
              <w:spacing w:line="0" w:lineRule="atLeast"/>
              <w:jc w:val="center"/>
              <w:rPr>
                <w:rFonts w:ascii="微軟正黑體" w:eastAsia="微軟正黑體" w:hAnsi="微軟正黑體"/>
                <w:sz w:val="22"/>
              </w:rPr>
            </w:pPr>
            <w:r w:rsidRPr="00D7576E">
              <w:rPr>
                <w:rFonts w:ascii="微軟正黑體" w:eastAsia="微軟正黑體" w:hAnsi="微軟正黑體" w:hint="eastAsia"/>
                <w:sz w:val="22"/>
                <w:szCs w:val="22"/>
              </w:rPr>
              <w:t>航班編號</w:t>
            </w:r>
          </w:p>
        </w:tc>
        <w:tc>
          <w:tcPr>
            <w:tcW w:w="1787"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175AE7" w:rsidRPr="00D7576E" w:rsidRDefault="00175AE7" w:rsidP="00D7576E">
            <w:pPr>
              <w:spacing w:line="0" w:lineRule="atLeast"/>
              <w:jc w:val="center"/>
              <w:rPr>
                <w:rFonts w:ascii="微軟正黑體" w:eastAsia="微軟正黑體" w:hAnsi="微軟正黑體"/>
                <w:sz w:val="22"/>
              </w:rPr>
            </w:pPr>
            <w:r w:rsidRPr="00D7576E">
              <w:rPr>
                <w:rFonts w:ascii="微軟正黑體" w:eastAsia="微軟正黑體" w:hAnsi="微軟正黑體" w:hint="eastAsia"/>
                <w:sz w:val="22"/>
                <w:szCs w:val="22"/>
              </w:rPr>
              <w:t>起飛城市</w:t>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175AE7" w:rsidRPr="00D7576E" w:rsidRDefault="00175AE7" w:rsidP="00D7576E">
            <w:pPr>
              <w:spacing w:line="0" w:lineRule="atLeast"/>
              <w:jc w:val="center"/>
              <w:rPr>
                <w:rFonts w:ascii="微軟正黑體" w:eastAsia="微軟正黑體" w:hAnsi="微軟正黑體"/>
                <w:sz w:val="22"/>
              </w:rPr>
            </w:pPr>
            <w:r w:rsidRPr="00D7576E">
              <w:rPr>
                <w:rFonts w:ascii="微軟正黑體" w:eastAsia="微軟正黑體" w:hAnsi="微軟正黑體" w:hint="eastAsia"/>
                <w:sz w:val="22"/>
                <w:szCs w:val="22"/>
              </w:rPr>
              <w:t>抵達城市</w:t>
            </w:r>
          </w:p>
        </w:tc>
        <w:tc>
          <w:tcPr>
            <w:tcW w:w="2126"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175AE7" w:rsidRPr="00D7576E" w:rsidRDefault="00175AE7" w:rsidP="00D7576E">
            <w:pPr>
              <w:spacing w:line="0" w:lineRule="atLeast"/>
              <w:jc w:val="center"/>
              <w:rPr>
                <w:rFonts w:ascii="微軟正黑體" w:eastAsia="微軟正黑體" w:hAnsi="微軟正黑體"/>
                <w:sz w:val="22"/>
              </w:rPr>
            </w:pPr>
            <w:r w:rsidRPr="00D7576E">
              <w:rPr>
                <w:rFonts w:ascii="微軟正黑體" w:eastAsia="微軟正黑體" w:hAnsi="微軟正黑體" w:hint="eastAsia"/>
                <w:sz w:val="22"/>
                <w:szCs w:val="22"/>
              </w:rPr>
              <w:t>起飛/抵達時間</w:t>
            </w:r>
          </w:p>
        </w:tc>
      </w:tr>
      <w:tr w:rsidR="00175AE7" w:rsidRPr="00D7576E" w:rsidTr="00D7576E">
        <w:trPr>
          <w:trHeight w:val="419"/>
          <w:jc w:val="center"/>
        </w:trPr>
        <w:tc>
          <w:tcPr>
            <w:tcW w:w="1326" w:type="dxa"/>
            <w:tcBorders>
              <w:top w:val="single" w:sz="4" w:space="0" w:color="auto"/>
              <w:left w:val="single" w:sz="4" w:space="0" w:color="auto"/>
              <w:bottom w:val="single" w:sz="4" w:space="0" w:color="auto"/>
              <w:right w:val="single" w:sz="4" w:space="0" w:color="auto"/>
            </w:tcBorders>
            <w:vAlign w:val="center"/>
            <w:hideMark/>
          </w:tcPr>
          <w:p w:rsidR="00175AE7" w:rsidRPr="00D7576E" w:rsidRDefault="00175AE7" w:rsidP="00D7576E">
            <w:pPr>
              <w:spacing w:line="0" w:lineRule="atLeast"/>
              <w:jc w:val="center"/>
              <w:rPr>
                <w:rFonts w:ascii="微軟正黑體" w:eastAsia="微軟正黑體" w:hAnsi="微軟正黑體"/>
              </w:rPr>
            </w:pPr>
            <w:r w:rsidRPr="00D7576E">
              <w:rPr>
                <w:rFonts w:ascii="微軟正黑體" w:eastAsia="微軟正黑體" w:hAnsi="微軟正黑體" w:hint="eastAsia"/>
              </w:rPr>
              <w:t>第一天</w:t>
            </w:r>
          </w:p>
        </w:tc>
        <w:tc>
          <w:tcPr>
            <w:tcW w:w="2128" w:type="dxa"/>
            <w:tcBorders>
              <w:top w:val="single" w:sz="4" w:space="0" w:color="auto"/>
              <w:left w:val="single" w:sz="4" w:space="0" w:color="auto"/>
              <w:bottom w:val="single" w:sz="4" w:space="0" w:color="auto"/>
              <w:right w:val="single" w:sz="4" w:space="0" w:color="auto"/>
            </w:tcBorders>
            <w:vAlign w:val="center"/>
            <w:hideMark/>
          </w:tcPr>
          <w:p w:rsidR="00175AE7" w:rsidRPr="00D7576E" w:rsidRDefault="00175AE7" w:rsidP="00D7576E">
            <w:pPr>
              <w:spacing w:line="0" w:lineRule="atLeast"/>
              <w:jc w:val="center"/>
              <w:rPr>
                <w:rFonts w:ascii="微軟正黑體" w:eastAsia="微軟正黑體" w:hAnsi="微軟正黑體"/>
              </w:rPr>
            </w:pPr>
            <w:r w:rsidRPr="00D7576E">
              <w:rPr>
                <w:rFonts w:ascii="微軟正黑體" w:eastAsia="微軟正黑體" w:hAnsi="微軟正黑體" w:hint="eastAsia"/>
              </w:rPr>
              <w:t>星悅航空</w:t>
            </w:r>
          </w:p>
        </w:tc>
        <w:tc>
          <w:tcPr>
            <w:tcW w:w="1705" w:type="dxa"/>
            <w:tcBorders>
              <w:top w:val="single" w:sz="4" w:space="0" w:color="auto"/>
              <w:left w:val="single" w:sz="4" w:space="0" w:color="auto"/>
              <w:bottom w:val="single" w:sz="4" w:space="0" w:color="auto"/>
              <w:right w:val="single" w:sz="4" w:space="0" w:color="auto"/>
            </w:tcBorders>
            <w:vAlign w:val="center"/>
            <w:hideMark/>
          </w:tcPr>
          <w:p w:rsidR="00175AE7" w:rsidRPr="00D7576E" w:rsidRDefault="00175AE7" w:rsidP="00D7576E">
            <w:pPr>
              <w:spacing w:line="0" w:lineRule="atLeast"/>
              <w:jc w:val="center"/>
              <w:rPr>
                <w:rFonts w:ascii="微軟正黑體" w:eastAsia="微軟正黑體" w:hAnsi="微軟正黑體"/>
              </w:rPr>
            </w:pPr>
            <w:r w:rsidRPr="00D7576E">
              <w:rPr>
                <w:rFonts w:ascii="微軟正黑體" w:eastAsia="微軟正黑體" w:hAnsi="微軟正黑體" w:hint="eastAsia"/>
              </w:rPr>
              <w:t>7G 800</w:t>
            </w:r>
          </w:p>
        </w:tc>
        <w:tc>
          <w:tcPr>
            <w:tcW w:w="1787" w:type="dxa"/>
            <w:tcBorders>
              <w:top w:val="single" w:sz="4" w:space="0" w:color="auto"/>
              <w:left w:val="single" w:sz="4" w:space="0" w:color="auto"/>
              <w:bottom w:val="single" w:sz="4" w:space="0" w:color="auto"/>
              <w:right w:val="single" w:sz="4" w:space="0" w:color="auto"/>
            </w:tcBorders>
            <w:vAlign w:val="center"/>
            <w:hideMark/>
          </w:tcPr>
          <w:p w:rsidR="00175AE7" w:rsidRPr="00D7576E" w:rsidRDefault="00175AE7" w:rsidP="00D7576E">
            <w:pPr>
              <w:spacing w:line="0" w:lineRule="atLeast"/>
              <w:jc w:val="center"/>
              <w:rPr>
                <w:rFonts w:ascii="微軟正黑體" w:eastAsia="微軟正黑體" w:hAnsi="微軟正黑體"/>
              </w:rPr>
            </w:pPr>
            <w:r w:rsidRPr="00D7576E">
              <w:rPr>
                <w:rFonts w:ascii="微軟正黑體" w:eastAsia="微軟正黑體" w:hAnsi="微軟正黑體" w:hint="eastAsia"/>
              </w:rPr>
              <w:t>桃園TPE</w:t>
            </w:r>
          </w:p>
        </w:tc>
        <w:tc>
          <w:tcPr>
            <w:tcW w:w="1843" w:type="dxa"/>
            <w:tcBorders>
              <w:top w:val="single" w:sz="4" w:space="0" w:color="auto"/>
              <w:left w:val="single" w:sz="4" w:space="0" w:color="auto"/>
              <w:bottom w:val="single" w:sz="4" w:space="0" w:color="auto"/>
              <w:right w:val="single" w:sz="4" w:space="0" w:color="auto"/>
            </w:tcBorders>
            <w:vAlign w:val="center"/>
            <w:hideMark/>
          </w:tcPr>
          <w:p w:rsidR="00175AE7" w:rsidRPr="00D7576E" w:rsidRDefault="00175AE7" w:rsidP="00D7576E">
            <w:pPr>
              <w:spacing w:line="0" w:lineRule="atLeast"/>
              <w:jc w:val="center"/>
              <w:rPr>
                <w:rFonts w:ascii="微軟正黑體" w:eastAsia="微軟正黑體" w:hAnsi="微軟正黑體"/>
              </w:rPr>
            </w:pPr>
            <w:r w:rsidRPr="00D7576E">
              <w:rPr>
                <w:rFonts w:ascii="微軟正黑體" w:eastAsia="微軟正黑體" w:hAnsi="微軟正黑體" w:hint="eastAsia"/>
              </w:rPr>
              <w:t>北九州 KKJ</w:t>
            </w:r>
          </w:p>
        </w:tc>
        <w:tc>
          <w:tcPr>
            <w:tcW w:w="2126" w:type="dxa"/>
            <w:tcBorders>
              <w:top w:val="single" w:sz="4" w:space="0" w:color="auto"/>
              <w:left w:val="single" w:sz="4" w:space="0" w:color="auto"/>
              <w:bottom w:val="single" w:sz="4" w:space="0" w:color="auto"/>
              <w:right w:val="single" w:sz="4" w:space="0" w:color="auto"/>
            </w:tcBorders>
            <w:vAlign w:val="center"/>
            <w:hideMark/>
          </w:tcPr>
          <w:p w:rsidR="00175AE7" w:rsidRPr="00D7576E" w:rsidRDefault="00175AE7" w:rsidP="00D7576E">
            <w:pPr>
              <w:spacing w:line="0" w:lineRule="atLeast"/>
              <w:ind w:firstLineChars="100" w:firstLine="240"/>
              <w:rPr>
                <w:rFonts w:ascii="微軟正黑體" w:eastAsia="微軟正黑體" w:hAnsi="微軟正黑體" w:cs="Arial"/>
              </w:rPr>
            </w:pPr>
            <w:r w:rsidRPr="00D7576E">
              <w:rPr>
                <w:rFonts w:ascii="微軟正黑體" w:eastAsia="微軟正黑體" w:hAnsi="微軟正黑體" w:cs="Arial" w:hint="eastAsia"/>
              </w:rPr>
              <w:t>11:50</w:t>
            </w:r>
            <w:r w:rsidR="002E795B" w:rsidRPr="00D7576E">
              <w:rPr>
                <w:rFonts w:ascii="微軟正黑體" w:eastAsia="微軟正黑體" w:hAnsi="微軟正黑體" w:cs="Arial" w:hint="eastAsia"/>
              </w:rPr>
              <w:t>～</w:t>
            </w:r>
            <w:r w:rsidRPr="00D7576E">
              <w:rPr>
                <w:rFonts w:ascii="微軟正黑體" w:eastAsia="微軟正黑體" w:hAnsi="微軟正黑體" w:cs="Arial" w:hint="eastAsia"/>
              </w:rPr>
              <w:t>15:05</w:t>
            </w:r>
          </w:p>
        </w:tc>
      </w:tr>
      <w:tr w:rsidR="00175AE7" w:rsidRPr="00D7576E" w:rsidTr="00D7576E">
        <w:trPr>
          <w:trHeight w:val="419"/>
          <w:jc w:val="center"/>
        </w:trPr>
        <w:tc>
          <w:tcPr>
            <w:tcW w:w="1326" w:type="dxa"/>
            <w:tcBorders>
              <w:top w:val="single" w:sz="4" w:space="0" w:color="auto"/>
              <w:left w:val="single" w:sz="4" w:space="0" w:color="auto"/>
              <w:bottom w:val="single" w:sz="4" w:space="0" w:color="auto"/>
              <w:right w:val="single" w:sz="4" w:space="0" w:color="auto"/>
            </w:tcBorders>
            <w:vAlign w:val="center"/>
            <w:hideMark/>
          </w:tcPr>
          <w:p w:rsidR="00175AE7" w:rsidRPr="00D7576E" w:rsidRDefault="00175AE7" w:rsidP="00D7576E">
            <w:pPr>
              <w:spacing w:line="0" w:lineRule="atLeast"/>
              <w:jc w:val="center"/>
              <w:rPr>
                <w:rFonts w:ascii="微軟正黑體" w:eastAsia="微軟正黑體" w:hAnsi="微軟正黑體"/>
              </w:rPr>
            </w:pPr>
            <w:r w:rsidRPr="00D7576E">
              <w:rPr>
                <w:rFonts w:ascii="微軟正黑體" w:eastAsia="微軟正黑體" w:hAnsi="微軟正黑體" w:hint="eastAsia"/>
              </w:rPr>
              <w:t>第五天</w:t>
            </w:r>
          </w:p>
        </w:tc>
        <w:tc>
          <w:tcPr>
            <w:tcW w:w="2128" w:type="dxa"/>
            <w:tcBorders>
              <w:top w:val="single" w:sz="4" w:space="0" w:color="auto"/>
              <w:left w:val="single" w:sz="4" w:space="0" w:color="auto"/>
              <w:bottom w:val="single" w:sz="4" w:space="0" w:color="auto"/>
              <w:right w:val="single" w:sz="4" w:space="0" w:color="auto"/>
            </w:tcBorders>
            <w:vAlign w:val="center"/>
            <w:hideMark/>
          </w:tcPr>
          <w:p w:rsidR="00175AE7" w:rsidRPr="00D7576E" w:rsidRDefault="00175AE7" w:rsidP="00D7576E">
            <w:pPr>
              <w:spacing w:line="0" w:lineRule="atLeast"/>
              <w:jc w:val="center"/>
              <w:rPr>
                <w:rFonts w:ascii="微軟正黑體" w:eastAsia="微軟正黑體" w:hAnsi="微軟正黑體"/>
              </w:rPr>
            </w:pPr>
            <w:r w:rsidRPr="00D7576E">
              <w:rPr>
                <w:rFonts w:ascii="微軟正黑體" w:eastAsia="微軟正黑體" w:hAnsi="微軟正黑體" w:hint="eastAsia"/>
              </w:rPr>
              <w:t>星悅航空</w:t>
            </w:r>
          </w:p>
        </w:tc>
        <w:tc>
          <w:tcPr>
            <w:tcW w:w="1705" w:type="dxa"/>
            <w:tcBorders>
              <w:top w:val="single" w:sz="4" w:space="0" w:color="auto"/>
              <w:left w:val="single" w:sz="4" w:space="0" w:color="auto"/>
              <w:bottom w:val="single" w:sz="4" w:space="0" w:color="auto"/>
              <w:right w:val="single" w:sz="4" w:space="0" w:color="auto"/>
            </w:tcBorders>
            <w:vAlign w:val="center"/>
            <w:hideMark/>
          </w:tcPr>
          <w:p w:rsidR="00175AE7" w:rsidRPr="00D7576E" w:rsidRDefault="00175AE7" w:rsidP="00D7576E">
            <w:pPr>
              <w:spacing w:line="0" w:lineRule="atLeast"/>
              <w:jc w:val="center"/>
              <w:rPr>
                <w:rFonts w:ascii="微軟正黑體" w:eastAsia="微軟正黑體" w:hAnsi="微軟正黑體"/>
              </w:rPr>
            </w:pPr>
            <w:r w:rsidRPr="00D7576E">
              <w:rPr>
                <w:rFonts w:ascii="微軟正黑體" w:eastAsia="微軟正黑體" w:hAnsi="微軟正黑體" w:hint="eastAsia"/>
              </w:rPr>
              <w:t>7G 801</w:t>
            </w:r>
          </w:p>
        </w:tc>
        <w:tc>
          <w:tcPr>
            <w:tcW w:w="1787" w:type="dxa"/>
            <w:tcBorders>
              <w:top w:val="single" w:sz="4" w:space="0" w:color="auto"/>
              <w:left w:val="single" w:sz="4" w:space="0" w:color="auto"/>
              <w:bottom w:val="single" w:sz="4" w:space="0" w:color="auto"/>
              <w:right w:val="single" w:sz="4" w:space="0" w:color="auto"/>
            </w:tcBorders>
            <w:vAlign w:val="center"/>
            <w:hideMark/>
          </w:tcPr>
          <w:p w:rsidR="00175AE7" w:rsidRPr="00D7576E" w:rsidRDefault="00175AE7" w:rsidP="00D7576E">
            <w:pPr>
              <w:spacing w:line="0" w:lineRule="atLeast"/>
              <w:jc w:val="center"/>
              <w:rPr>
                <w:rFonts w:ascii="微軟正黑體" w:eastAsia="微軟正黑體" w:hAnsi="微軟正黑體"/>
              </w:rPr>
            </w:pPr>
            <w:r w:rsidRPr="00D7576E">
              <w:rPr>
                <w:rFonts w:ascii="微軟正黑體" w:eastAsia="微軟正黑體" w:hAnsi="微軟正黑體" w:hint="eastAsia"/>
              </w:rPr>
              <w:t>北九州 KKJ</w:t>
            </w:r>
          </w:p>
        </w:tc>
        <w:tc>
          <w:tcPr>
            <w:tcW w:w="1843" w:type="dxa"/>
            <w:tcBorders>
              <w:top w:val="single" w:sz="4" w:space="0" w:color="auto"/>
              <w:left w:val="single" w:sz="4" w:space="0" w:color="auto"/>
              <w:bottom w:val="single" w:sz="4" w:space="0" w:color="auto"/>
              <w:right w:val="single" w:sz="4" w:space="0" w:color="auto"/>
            </w:tcBorders>
            <w:vAlign w:val="center"/>
            <w:hideMark/>
          </w:tcPr>
          <w:p w:rsidR="00175AE7" w:rsidRPr="00D7576E" w:rsidRDefault="00175AE7" w:rsidP="00D7576E">
            <w:pPr>
              <w:spacing w:line="0" w:lineRule="atLeast"/>
              <w:jc w:val="center"/>
              <w:rPr>
                <w:rFonts w:ascii="微軟正黑體" w:eastAsia="微軟正黑體" w:hAnsi="微軟正黑體"/>
              </w:rPr>
            </w:pPr>
            <w:r w:rsidRPr="00D7576E">
              <w:rPr>
                <w:rFonts w:ascii="微軟正黑體" w:eastAsia="微軟正黑體" w:hAnsi="微軟正黑體" w:hint="eastAsia"/>
              </w:rPr>
              <w:t>桃園TPE</w:t>
            </w:r>
          </w:p>
        </w:tc>
        <w:tc>
          <w:tcPr>
            <w:tcW w:w="2126" w:type="dxa"/>
            <w:tcBorders>
              <w:top w:val="single" w:sz="4" w:space="0" w:color="auto"/>
              <w:left w:val="single" w:sz="4" w:space="0" w:color="auto"/>
              <w:bottom w:val="single" w:sz="4" w:space="0" w:color="auto"/>
              <w:right w:val="single" w:sz="4" w:space="0" w:color="auto"/>
            </w:tcBorders>
            <w:vAlign w:val="center"/>
            <w:hideMark/>
          </w:tcPr>
          <w:p w:rsidR="00175AE7" w:rsidRPr="00D7576E" w:rsidRDefault="00175AE7" w:rsidP="00D7576E">
            <w:pPr>
              <w:spacing w:line="0" w:lineRule="atLeast"/>
              <w:ind w:firstLineChars="100" w:firstLine="240"/>
              <w:rPr>
                <w:rFonts w:ascii="微軟正黑體" w:eastAsia="微軟正黑體" w:hAnsi="微軟正黑體" w:cs="Arial"/>
              </w:rPr>
            </w:pPr>
            <w:r w:rsidRPr="00D7576E">
              <w:rPr>
                <w:rFonts w:ascii="微軟正黑體" w:eastAsia="微軟正黑體" w:hAnsi="微軟正黑體" w:cs="Arial" w:hint="eastAsia"/>
              </w:rPr>
              <w:t>15:55</w:t>
            </w:r>
            <w:r w:rsidR="002E795B" w:rsidRPr="00D7576E">
              <w:rPr>
                <w:rFonts w:ascii="微軟正黑體" w:eastAsia="微軟正黑體" w:hAnsi="微軟正黑體" w:cs="Arial" w:hint="eastAsia"/>
              </w:rPr>
              <w:t>～</w:t>
            </w:r>
            <w:r w:rsidRPr="00D7576E">
              <w:rPr>
                <w:rFonts w:ascii="微軟正黑體" w:eastAsia="微軟正黑體" w:hAnsi="微軟正黑體" w:cs="Arial" w:hint="eastAsia"/>
              </w:rPr>
              <w:t>17:40</w:t>
            </w:r>
          </w:p>
        </w:tc>
      </w:tr>
    </w:tbl>
    <w:p w:rsidR="00175AE7" w:rsidRPr="00D7576E" w:rsidRDefault="00175AE7" w:rsidP="00D7576E">
      <w:pPr>
        <w:spacing w:line="0" w:lineRule="atLeast"/>
        <w:jc w:val="center"/>
        <w:rPr>
          <w:rFonts w:ascii="微軟正黑體" w:eastAsia="微軟正黑體" w:hAnsi="微軟正黑體"/>
          <w:b/>
          <w:color w:val="FF0000"/>
        </w:rPr>
      </w:pPr>
      <w:r w:rsidRPr="00D7576E">
        <w:rPr>
          <w:rFonts w:ascii="微軟正黑體" w:eastAsia="微軟正黑體" w:hAnsi="微軟正黑體" w:hint="eastAsia"/>
          <w:b/>
          <w:color w:val="FF0000"/>
        </w:rPr>
        <w:t>** 去程 周二 提早5分出發 ;周日提早15分出發 / 回程 不變 **</w:t>
      </w:r>
    </w:p>
    <w:p w:rsidR="00175AE7" w:rsidRPr="00D7576E" w:rsidRDefault="00175AE7" w:rsidP="00D7576E">
      <w:pPr>
        <w:spacing w:line="0" w:lineRule="atLeast"/>
        <w:rPr>
          <w:rFonts w:ascii="微軟正黑體" w:eastAsia="微軟正黑體" w:hAnsi="微軟正黑體"/>
          <w:b/>
          <w:color w:val="002060"/>
        </w:rPr>
      </w:pPr>
      <w:r w:rsidRPr="00D7576E">
        <w:rPr>
          <w:rFonts w:ascii="微軟正黑體" w:eastAsia="微軟正黑體" w:hAnsi="微軟正黑體" w:hint="eastAsia"/>
          <w:b/>
          <w:color w:val="002060"/>
        </w:rPr>
        <w:t>【關於星悅航空】</w:t>
      </w:r>
    </w:p>
    <w:p w:rsidR="00175AE7" w:rsidRPr="00D7576E" w:rsidRDefault="00175AE7" w:rsidP="00D7576E">
      <w:pPr>
        <w:spacing w:line="0" w:lineRule="atLeast"/>
        <w:rPr>
          <w:rFonts w:ascii="微軟正黑體" w:eastAsia="微軟正黑體" w:hAnsi="微軟正黑體"/>
          <w:b/>
          <w:color w:val="002060"/>
        </w:rPr>
      </w:pPr>
      <w:r w:rsidRPr="00D7576E">
        <w:rPr>
          <w:rFonts w:ascii="微軟正黑體" w:eastAsia="微軟正黑體" w:hAnsi="微軟正黑體" w:hint="eastAsia"/>
          <w:b/>
          <w:color w:val="002060"/>
        </w:rPr>
        <w:t>*以北九州為樞紐並以黑色作為企業識別色與21世紀摩登航空做連結。</w:t>
      </w:r>
    </w:p>
    <w:p w:rsidR="00175AE7" w:rsidRPr="00D7576E" w:rsidRDefault="00175AE7" w:rsidP="00D7576E">
      <w:pPr>
        <w:spacing w:line="0" w:lineRule="atLeast"/>
        <w:rPr>
          <w:rFonts w:ascii="微軟正黑體" w:eastAsia="微軟正黑體" w:hAnsi="微軟正黑體"/>
          <w:b/>
          <w:color w:val="002060"/>
        </w:rPr>
      </w:pPr>
      <w:r w:rsidRPr="00D7576E">
        <w:rPr>
          <w:rFonts w:ascii="微軟正黑體" w:eastAsia="微軟正黑體" w:hAnsi="微軟正黑體" w:hint="eastAsia"/>
          <w:b/>
          <w:color w:val="002060"/>
        </w:rPr>
        <w:t>*機型為A320-214 機內僅配置150席,座位空間大前後間隔89cm。</w:t>
      </w:r>
    </w:p>
    <w:p w:rsidR="00175AE7" w:rsidRPr="00D7576E" w:rsidRDefault="00175AE7" w:rsidP="00D7576E">
      <w:pPr>
        <w:spacing w:line="0" w:lineRule="atLeast"/>
        <w:rPr>
          <w:rFonts w:ascii="微軟正黑體" w:eastAsia="微軟正黑體" w:hAnsi="微軟正黑體"/>
          <w:b/>
          <w:color w:val="002060"/>
        </w:rPr>
      </w:pPr>
      <w:r w:rsidRPr="00D7576E">
        <w:rPr>
          <w:rFonts w:ascii="微軟正黑體" w:eastAsia="微軟正黑體" w:hAnsi="微軟正黑體" w:hint="eastAsia"/>
          <w:b/>
          <w:color w:val="002060"/>
        </w:rPr>
        <w:t>*機上為全黑高級皮椅，每個座位皆有觸控式LCD螢幕。並提供USB插頭供手機及手提電腦充電。</w:t>
      </w:r>
    </w:p>
    <w:p w:rsidR="00175AE7" w:rsidRPr="00D7576E" w:rsidRDefault="00175AE7" w:rsidP="00D7576E">
      <w:pPr>
        <w:spacing w:line="0" w:lineRule="atLeast"/>
        <w:rPr>
          <w:rFonts w:ascii="微軟正黑體" w:eastAsia="微軟正黑體" w:hAnsi="微軟正黑體"/>
          <w:b/>
          <w:color w:val="002060"/>
        </w:rPr>
      </w:pPr>
      <w:r w:rsidRPr="00D7576E">
        <w:rPr>
          <w:rFonts w:ascii="微軟正黑體" w:eastAsia="微軟正黑體" w:hAnsi="微軟正黑體" w:hint="eastAsia"/>
          <w:b/>
          <w:color w:val="002060"/>
        </w:rPr>
        <w:t>*托運行李30公斤</w:t>
      </w:r>
      <w:r w:rsidR="002E795B" w:rsidRPr="00D7576E">
        <w:rPr>
          <w:rFonts w:ascii="微軟正黑體" w:eastAsia="微軟正黑體" w:hAnsi="微軟正黑體" w:hint="eastAsia"/>
          <w:b/>
          <w:color w:val="002060"/>
        </w:rPr>
        <w:t xml:space="preserve"> (</w:t>
      </w:r>
      <w:r w:rsidRPr="00D7576E">
        <w:rPr>
          <w:rFonts w:ascii="微軟正黑體" w:eastAsia="微軟正黑體" w:hAnsi="微軟正黑體" w:hint="eastAsia"/>
          <w:b/>
          <w:color w:val="002060"/>
        </w:rPr>
        <w:t>不限件數，可合併計算</w:t>
      </w:r>
      <w:r w:rsidR="002E795B" w:rsidRPr="00D7576E">
        <w:rPr>
          <w:rFonts w:ascii="微軟正黑體" w:eastAsia="微軟正黑體" w:hAnsi="微軟正黑體" w:hint="eastAsia"/>
          <w:b/>
          <w:color w:val="002060"/>
        </w:rPr>
        <w:t>)</w:t>
      </w:r>
      <w:r w:rsidRPr="00D7576E">
        <w:rPr>
          <w:rFonts w:ascii="微軟正黑體" w:eastAsia="微軟正黑體" w:hAnsi="微軟正黑體" w:hint="eastAsia"/>
          <w:b/>
          <w:color w:val="002060"/>
        </w:rPr>
        <w:t>、手提行李10公斤一件</w:t>
      </w:r>
    </w:p>
    <w:p w:rsidR="00175AE7" w:rsidRPr="00D7576E" w:rsidRDefault="00175AE7" w:rsidP="00D7576E">
      <w:pPr>
        <w:spacing w:line="0" w:lineRule="atLeast"/>
        <w:rPr>
          <w:rFonts w:ascii="微軟正黑體" w:eastAsia="微軟正黑體" w:hAnsi="微軟正黑體"/>
          <w:b/>
          <w:color w:val="002060"/>
        </w:rPr>
      </w:pPr>
      <w:r w:rsidRPr="00D7576E">
        <w:rPr>
          <w:rFonts w:ascii="微軟正黑體" w:eastAsia="微軟正黑體" w:hAnsi="微軟正黑體" w:hint="eastAsia"/>
          <w:b/>
          <w:color w:val="002060"/>
        </w:rPr>
        <w:t>*已連續</w:t>
      </w:r>
      <w:r w:rsidR="009145DD" w:rsidRPr="00D7576E">
        <w:rPr>
          <w:rFonts w:ascii="微軟正黑體" w:eastAsia="微軟正黑體" w:hAnsi="微軟正黑體" w:hint="eastAsia"/>
          <w:b/>
          <w:color w:val="002060"/>
        </w:rPr>
        <w:t>10</w:t>
      </w:r>
      <w:bookmarkStart w:id="0" w:name="_GoBack"/>
      <w:bookmarkEnd w:id="0"/>
      <w:r w:rsidRPr="00D7576E">
        <w:rPr>
          <w:rFonts w:ascii="微軟正黑體" w:eastAsia="微軟正黑體" w:hAnsi="微軟正黑體" w:hint="eastAsia"/>
          <w:b/>
          <w:color w:val="002060"/>
        </w:rPr>
        <w:t>年(2009-2017)獲得JCSI調查客戶滿意度調查第一。</w:t>
      </w:r>
    </w:p>
    <w:p w:rsidR="00175AE7" w:rsidRPr="00D7576E" w:rsidRDefault="00175AE7" w:rsidP="00D7576E">
      <w:pPr>
        <w:spacing w:line="0" w:lineRule="atLeast"/>
        <w:rPr>
          <w:rFonts w:ascii="微軟正黑體" w:eastAsia="微軟正黑體" w:hAnsi="微軟正黑體"/>
        </w:rPr>
      </w:pPr>
    </w:p>
    <w:tbl>
      <w:tblPr>
        <w:tblW w:w="49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left w:w="57" w:type="dxa"/>
          <w:bottom w:w="57" w:type="dxa"/>
          <w:right w:w="57" w:type="dxa"/>
        </w:tblCellMar>
        <w:tblLook w:val="0000"/>
      </w:tblPr>
      <w:tblGrid>
        <w:gridCol w:w="802"/>
        <w:gridCol w:w="1916"/>
        <w:gridCol w:w="314"/>
        <w:gridCol w:w="137"/>
        <w:gridCol w:w="2406"/>
        <w:gridCol w:w="320"/>
        <w:gridCol w:w="4552"/>
      </w:tblGrid>
      <w:tr w:rsidR="00175AE7" w:rsidRPr="00D7576E" w:rsidTr="00D7576E">
        <w:trPr>
          <w:jc w:val="center"/>
        </w:trPr>
        <w:tc>
          <w:tcPr>
            <w:tcW w:w="802" w:type="dxa"/>
            <w:vAlign w:val="center"/>
          </w:tcPr>
          <w:p w:rsidR="00175AE7" w:rsidRPr="00D7576E" w:rsidRDefault="00175AE7" w:rsidP="00D7576E">
            <w:pPr>
              <w:spacing w:line="0" w:lineRule="atLeast"/>
              <w:jc w:val="center"/>
              <w:rPr>
                <w:rFonts w:ascii="微軟正黑體" w:eastAsia="微軟正黑體" w:hAnsi="微軟正黑體"/>
                <w:b/>
                <w:spacing w:val="10"/>
              </w:rPr>
            </w:pPr>
            <w:r w:rsidRPr="00D7576E">
              <w:rPr>
                <w:rFonts w:ascii="微軟正黑體" w:eastAsia="微軟正黑體" w:hAnsi="微軟正黑體" w:hint="eastAsia"/>
                <w:b/>
                <w:spacing w:val="10"/>
              </w:rPr>
              <w:t>日</w:t>
            </w:r>
            <w:r w:rsidRPr="00D7576E">
              <w:rPr>
                <w:rFonts w:ascii="微軟正黑體" w:eastAsia="微軟正黑體" w:hAnsi="微軟正黑體"/>
                <w:b/>
                <w:spacing w:val="10"/>
              </w:rPr>
              <w:t xml:space="preserve"> </w:t>
            </w:r>
            <w:r w:rsidRPr="00D7576E">
              <w:rPr>
                <w:rFonts w:ascii="微軟正黑體" w:eastAsia="微軟正黑體" w:hAnsi="微軟正黑體" w:hint="eastAsia"/>
                <w:b/>
                <w:spacing w:val="10"/>
              </w:rPr>
              <w:t>期</w:t>
            </w:r>
          </w:p>
        </w:tc>
        <w:tc>
          <w:tcPr>
            <w:tcW w:w="9645" w:type="dxa"/>
            <w:gridSpan w:val="6"/>
            <w:vAlign w:val="center"/>
          </w:tcPr>
          <w:p w:rsidR="00175AE7" w:rsidRPr="00D7576E" w:rsidRDefault="00175AE7" w:rsidP="00D7576E">
            <w:pPr>
              <w:spacing w:line="0" w:lineRule="atLeast"/>
              <w:jc w:val="center"/>
              <w:rPr>
                <w:rFonts w:ascii="微軟正黑體" w:eastAsia="微軟正黑體" w:hAnsi="微軟正黑體"/>
                <w:b/>
                <w:spacing w:val="10"/>
              </w:rPr>
            </w:pPr>
            <w:r w:rsidRPr="00D7576E">
              <w:rPr>
                <w:rFonts w:ascii="微軟正黑體" w:eastAsia="微軟正黑體" w:hAnsi="微軟正黑體" w:hint="eastAsia"/>
                <w:b/>
                <w:spacing w:val="10"/>
              </w:rPr>
              <w:t xml:space="preserve">行  </w:t>
            </w:r>
            <w:r w:rsidRPr="00D7576E">
              <w:rPr>
                <w:rFonts w:ascii="微軟正黑體" w:eastAsia="微軟正黑體" w:hAnsi="微軟正黑體"/>
                <w:b/>
                <w:spacing w:val="10"/>
              </w:rPr>
              <w:t xml:space="preserve">   </w:t>
            </w:r>
            <w:r w:rsidRPr="00D7576E">
              <w:rPr>
                <w:rFonts w:ascii="微軟正黑體" w:eastAsia="微軟正黑體" w:hAnsi="微軟正黑體" w:hint="eastAsia"/>
                <w:b/>
                <w:spacing w:val="10"/>
              </w:rPr>
              <w:t>程</w:t>
            </w:r>
          </w:p>
        </w:tc>
      </w:tr>
      <w:tr w:rsidR="00175AE7" w:rsidRPr="00D7576E" w:rsidTr="00D7576E">
        <w:trPr>
          <w:jc w:val="center"/>
        </w:trPr>
        <w:tc>
          <w:tcPr>
            <w:tcW w:w="802" w:type="dxa"/>
            <w:vMerge w:val="restart"/>
            <w:tcBorders>
              <w:left w:val="single" w:sz="4" w:space="0" w:color="auto"/>
            </w:tcBorders>
            <w:vAlign w:val="center"/>
          </w:tcPr>
          <w:p w:rsidR="00175AE7" w:rsidRPr="00D7576E" w:rsidRDefault="00175AE7" w:rsidP="00D7576E">
            <w:pPr>
              <w:spacing w:line="0" w:lineRule="atLeast"/>
              <w:jc w:val="center"/>
              <w:rPr>
                <w:rFonts w:ascii="微軟正黑體" w:eastAsia="微軟正黑體" w:hAnsi="微軟正黑體"/>
                <w:b/>
                <w:spacing w:val="10"/>
              </w:rPr>
            </w:pPr>
            <w:r w:rsidRPr="00D7576E">
              <w:rPr>
                <w:rFonts w:ascii="微軟正黑體" w:eastAsia="微軟正黑體" w:hAnsi="微軟正黑體" w:hint="eastAsia"/>
                <w:b/>
                <w:spacing w:val="10"/>
              </w:rPr>
              <w:t>第  ㄧ  天</w:t>
            </w:r>
          </w:p>
        </w:tc>
        <w:tc>
          <w:tcPr>
            <w:tcW w:w="9645" w:type="dxa"/>
            <w:gridSpan w:val="6"/>
          </w:tcPr>
          <w:p w:rsidR="00175AE7" w:rsidRPr="00D7576E" w:rsidRDefault="00175AE7" w:rsidP="00D7576E">
            <w:pPr>
              <w:spacing w:line="0" w:lineRule="atLeast"/>
              <w:rPr>
                <w:rFonts w:ascii="微軟正黑體" w:eastAsia="微軟正黑體" w:hAnsi="微軟正黑體" w:cs="Arial"/>
                <w:b/>
                <w:bCs/>
                <w:color w:val="0000FF"/>
                <w:sz w:val="26"/>
                <w:szCs w:val="26"/>
              </w:rPr>
            </w:pPr>
            <w:r w:rsidRPr="00D7576E">
              <w:rPr>
                <w:rFonts w:ascii="微軟正黑體" w:eastAsia="微軟正黑體" w:hAnsi="微軟正黑體" w:cs="Arial"/>
                <w:b/>
                <w:bCs/>
                <w:color w:val="0000FF"/>
                <w:sz w:val="26"/>
                <w:szCs w:val="26"/>
              </w:rPr>
              <w:t>台北</w:t>
            </w:r>
            <w:r w:rsidR="002E795B" w:rsidRPr="00D7576E">
              <w:rPr>
                <w:rFonts w:ascii="微軟正黑體" w:eastAsia="微軟正黑體" w:hAnsi="微軟正黑體" w:cs="Arial"/>
                <w:b/>
                <w:bCs/>
                <w:color w:val="FF0000"/>
                <w:sz w:val="26"/>
                <w:szCs w:val="26"/>
              </w:rPr>
              <w:t xml:space="preserve"> (</w:t>
            </w:r>
            <w:r w:rsidRPr="00D7576E">
              <w:rPr>
                <w:rFonts w:ascii="微軟正黑體" w:eastAsia="微軟正黑體" w:hAnsi="微軟正黑體" w:cs="Arial"/>
                <w:b/>
                <w:bCs/>
                <w:color w:val="FF0000"/>
                <w:sz w:val="26"/>
                <w:szCs w:val="26"/>
              </w:rPr>
              <w:t>桃園國際機場</w:t>
            </w:r>
            <w:r w:rsidR="002E795B" w:rsidRPr="00D7576E">
              <w:rPr>
                <w:rFonts w:ascii="微軟正黑體" w:eastAsia="微軟正黑體" w:hAnsi="微軟正黑體" w:cs="Arial"/>
                <w:b/>
                <w:bCs/>
                <w:color w:val="FF0000"/>
                <w:sz w:val="26"/>
                <w:szCs w:val="26"/>
              </w:rPr>
              <w:t>)</w:t>
            </w:r>
            <w:r w:rsidR="009E14DD" w:rsidRPr="00D7576E">
              <w:rPr>
                <w:rFonts w:ascii="微軟正黑體" w:eastAsia="微軟正黑體" w:hAnsi="微軟正黑體" w:cs="Arial" w:hint="eastAsia"/>
                <w:b/>
                <w:bCs/>
                <w:color w:val="FF0000"/>
                <w:sz w:val="26"/>
                <w:szCs w:val="26"/>
              </w:rPr>
              <w:t xml:space="preserve"> / </w:t>
            </w:r>
            <w:r w:rsidRPr="00D7576E">
              <w:rPr>
                <w:rFonts w:ascii="微軟正黑體" w:eastAsia="微軟正黑體" w:hAnsi="微軟正黑體" w:cs="Arial"/>
                <w:b/>
                <w:bCs/>
                <w:color w:val="0000FF"/>
                <w:sz w:val="26"/>
                <w:szCs w:val="26"/>
              </w:rPr>
              <w:t>日本九州</w:t>
            </w:r>
            <w:r w:rsidR="002E795B" w:rsidRPr="00D7576E">
              <w:rPr>
                <w:rFonts w:ascii="微軟正黑體" w:eastAsia="微軟正黑體" w:hAnsi="微軟正黑體" w:cs="Arial"/>
                <w:b/>
                <w:bCs/>
                <w:color w:val="FF0000"/>
                <w:sz w:val="26"/>
                <w:szCs w:val="26"/>
              </w:rPr>
              <w:t xml:space="preserve"> (</w:t>
            </w:r>
            <w:r w:rsidRPr="00D7576E">
              <w:rPr>
                <w:rFonts w:ascii="微軟正黑體" w:eastAsia="微軟正黑體" w:hAnsi="微軟正黑體" w:cs="Arial" w:hint="eastAsia"/>
                <w:b/>
                <w:bCs/>
                <w:color w:val="FF0000"/>
                <w:sz w:val="26"/>
                <w:szCs w:val="26"/>
              </w:rPr>
              <w:t>北九州</w:t>
            </w:r>
            <w:r w:rsidRPr="00D7576E">
              <w:rPr>
                <w:rFonts w:ascii="微軟正黑體" w:eastAsia="微軟正黑體" w:hAnsi="微軟正黑體" w:cs="Arial"/>
                <w:b/>
                <w:bCs/>
                <w:color w:val="FF0000"/>
                <w:sz w:val="26"/>
                <w:szCs w:val="26"/>
              </w:rPr>
              <w:t>空港</w:t>
            </w:r>
            <w:r w:rsidR="002E795B" w:rsidRPr="00D7576E">
              <w:rPr>
                <w:rFonts w:ascii="微軟正黑體" w:eastAsia="微軟正黑體" w:hAnsi="微軟正黑體" w:cs="Arial"/>
                <w:b/>
                <w:bCs/>
                <w:color w:val="FF0000"/>
                <w:sz w:val="26"/>
                <w:szCs w:val="26"/>
              </w:rPr>
              <w:t>)</w:t>
            </w:r>
            <w:r w:rsidR="002E795B" w:rsidRPr="00D7576E">
              <w:rPr>
                <w:rFonts w:ascii="微軟正黑體" w:eastAsia="微軟正黑體" w:hAnsi="微軟正黑體" w:cs="Arial" w:hint="eastAsia"/>
                <w:b/>
                <w:bCs/>
                <w:color w:val="0000FF"/>
                <w:sz w:val="26"/>
                <w:szCs w:val="26"/>
              </w:rPr>
              <w:t xml:space="preserve"> / </w:t>
            </w:r>
            <w:r w:rsidRPr="00D7576E">
              <w:rPr>
                <w:rFonts w:ascii="微軟正黑體" w:eastAsia="微軟正黑體" w:hAnsi="微軟正黑體" w:cs="Arial" w:hint="eastAsia"/>
                <w:b/>
                <w:bCs/>
                <w:color w:val="0000FF"/>
                <w:sz w:val="26"/>
                <w:szCs w:val="26"/>
              </w:rPr>
              <w:t>門司港～漫步懷舊街道～懷舊洋館巡禮</w:t>
            </w:r>
            <w:r w:rsidR="002E795B" w:rsidRPr="00D7576E">
              <w:rPr>
                <w:rFonts w:ascii="微軟正黑體" w:eastAsia="微軟正黑體" w:hAnsi="微軟正黑體" w:cs="Arial" w:hint="eastAsia"/>
                <w:b/>
                <w:bCs/>
                <w:color w:val="0000FF"/>
                <w:sz w:val="26"/>
                <w:szCs w:val="26"/>
              </w:rPr>
              <w:t xml:space="preserve"> / </w:t>
            </w:r>
            <w:r w:rsidR="001F5C21" w:rsidRPr="00D7576E">
              <w:rPr>
                <w:rFonts w:ascii="微軟正黑體" w:eastAsia="微軟正黑體" w:hAnsi="微軟正黑體" w:cs="Arial" w:hint="eastAsia"/>
                <w:b/>
                <w:bCs/>
                <w:color w:val="0000FF"/>
                <w:sz w:val="26"/>
                <w:szCs w:val="26"/>
              </w:rPr>
              <w:t>吉祥寺公園</w:t>
            </w:r>
            <w:r w:rsidR="00135302" w:rsidRPr="00D7576E">
              <w:rPr>
                <w:rFonts w:ascii="微軟正黑體" w:eastAsia="微軟正黑體" w:hAnsi="微軟正黑體" w:cs="Arial" w:hint="eastAsia"/>
                <w:b/>
                <w:bCs/>
                <w:color w:val="0000FF"/>
                <w:sz w:val="26"/>
                <w:szCs w:val="26"/>
              </w:rPr>
              <w:t xml:space="preserve"> </w:t>
            </w:r>
            <w:r w:rsidR="00135302" w:rsidRPr="00D7576E">
              <w:rPr>
                <w:rFonts w:ascii="微軟正黑體" w:eastAsia="微軟正黑體" w:hAnsi="微軟正黑體" w:cs="Arial" w:hint="eastAsia"/>
                <w:b/>
                <w:bCs/>
                <w:color w:val="7030A0"/>
                <w:sz w:val="26"/>
                <w:szCs w:val="26"/>
              </w:rPr>
              <w:t>(</w:t>
            </w:r>
            <w:r w:rsidR="001F5C21" w:rsidRPr="00D7576E">
              <w:rPr>
                <w:rFonts w:ascii="微軟正黑體" w:eastAsia="微軟正黑體" w:hAnsi="微軟正黑體" w:cs="Arial" w:hint="eastAsia"/>
                <w:b/>
                <w:bCs/>
                <w:color w:val="7030A0"/>
                <w:sz w:val="26"/>
                <w:szCs w:val="26"/>
              </w:rPr>
              <w:t>紫藤</w:t>
            </w:r>
            <w:r w:rsidR="00B34A87" w:rsidRPr="00D7576E">
              <w:rPr>
                <w:rFonts w:ascii="微軟正黑體" w:eastAsia="微軟正黑體" w:hAnsi="微軟正黑體" w:cs="Arial" w:hint="eastAsia"/>
                <w:b/>
                <w:bCs/>
                <w:color w:val="7030A0"/>
                <w:sz w:val="26"/>
                <w:szCs w:val="26"/>
              </w:rPr>
              <w:t>名所</w:t>
            </w:r>
            <w:r w:rsidR="001F5C21" w:rsidRPr="00D7576E">
              <w:rPr>
                <w:rFonts w:ascii="微軟正黑體" w:eastAsia="微軟正黑體" w:hAnsi="微軟正黑體" w:cs="Arial" w:hint="eastAsia"/>
                <w:b/>
                <w:bCs/>
                <w:color w:val="7030A0"/>
                <w:sz w:val="26"/>
                <w:szCs w:val="26"/>
              </w:rPr>
              <w:t>)</w:t>
            </w:r>
            <w:r w:rsidR="002E795B" w:rsidRPr="00D7576E">
              <w:rPr>
                <w:rFonts w:ascii="微軟正黑體" w:eastAsia="微軟正黑體" w:hAnsi="微軟正黑體" w:cs="Arial" w:hint="eastAsia"/>
                <w:b/>
                <w:bCs/>
                <w:color w:val="0000FF"/>
                <w:sz w:val="26"/>
                <w:szCs w:val="26"/>
              </w:rPr>
              <w:t xml:space="preserve"> / </w:t>
            </w:r>
            <w:r w:rsidRPr="00D7576E">
              <w:rPr>
                <w:rFonts w:ascii="微軟正黑體" w:eastAsia="微軟正黑體" w:hAnsi="微軟正黑體" w:cs="Arial" w:hint="eastAsia"/>
                <w:b/>
                <w:bCs/>
                <w:color w:val="0000FF"/>
                <w:sz w:val="26"/>
                <w:szCs w:val="26"/>
              </w:rPr>
              <w:t>玄海或</w:t>
            </w:r>
            <w:r w:rsidR="001F5C21" w:rsidRPr="00D7576E">
              <w:rPr>
                <w:rFonts w:ascii="微軟正黑體" w:eastAsia="微軟正黑體" w:hAnsi="微軟正黑體" w:cs="Arial" w:hint="eastAsia"/>
                <w:b/>
                <w:bCs/>
                <w:color w:val="0000FF"/>
                <w:sz w:val="26"/>
                <w:szCs w:val="26"/>
              </w:rPr>
              <w:t>八幡</w:t>
            </w:r>
          </w:p>
          <w:p w:rsidR="001F5C21" w:rsidRPr="00D7576E" w:rsidRDefault="001F5C21" w:rsidP="00D7576E">
            <w:pPr>
              <w:spacing w:line="0" w:lineRule="atLeast"/>
              <w:jc w:val="both"/>
              <w:rPr>
                <w:rFonts w:ascii="微軟正黑體" w:eastAsia="微軟正黑體" w:hAnsi="微軟正黑體"/>
              </w:rPr>
            </w:pPr>
            <w:r w:rsidRPr="00D7576E">
              <w:rPr>
                <w:rFonts w:ascii="微軟正黑體" w:eastAsia="微軟正黑體" w:hAnsi="微軟正黑體" w:hint="eastAsia"/>
              </w:rPr>
              <w:t>今日集合於台灣桃園國際機場，由專人協助出境手續後，隨即搭乘星悅航空公司豪華客機飛往日本九州【北九州】。</w:t>
            </w:r>
          </w:p>
          <w:p w:rsidR="009E14DD" w:rsidRPr="00D7576E" w:rsidRDefault="009E14DD" w:rsidP="00D7576E">
            <w:pPr>
              <w:spacing w:line="0" w:lineRule="atLeast"/>
              <w:jc w:val="both"/>
              <w:rPr>
                <w:rFonts w:ascii="微軟正黑體" w:eastAsia="微軟正黑體" w:hAnsi="微軟正黑體"/>
              </w:rPr>
            </w:pPr>
            <w:r w:rsidRPr="00D7576E">
              <w:rPr>
                <w:rFonts w:ascii="微軟正黑體" w:eastAsia="微軟正黑體" w:hAnsi="微軟正黑體" w:hint="eastAsia"/>
                <w:b/>
                <w:color w:val="7030A0"/>
              </w:rPr>
              <w:t>【門司港】</w:t>
            </w:r>
            <w:r w:rsidRPr="00D7576E">
              <w:rPr>
                <w:rFonts w:ascii="微軟正黑體" w:eastAsia="微軟正黑體" w:hAnsi="微軟正黑體" w:hint="eastAsia"/>
              </w:rPr>
              <w:t>從日本明治代至日本大正時期作為國際貿易港口而繁榮發展，是連接日本本州與歐洲、中國及九州地方的通道，於日本明治22年(1889年)設置。自門司港開港後，是九州鐵路的起點，更是日本最古老車站的JR門司港站和其周邊地區興起了許多海運公司和貿易公司等歐式建築。</w:t>
            </w:r>
          </w:p>
          <w:p w:rsidR="009E14DD" w:rsidRPr="00D7576E" w:rsidRDefault="009E14DD" w:rsidP="00D7576E">
            <w:pPr>
              <w:spacing w:line="0" w:lineRule="atLeast"/>
              <w:jc w:val="both"/>
              <w:rPr>
                <w:rFonts w:ascii="微軟正黑體" w:eastAsia="微軟正黑體" w:hAnsi="微軟正黑體"/>
              </w:rPr>
            </w:pPr>
            <w:r w:rsidRPr="00D7576E">
              <w:rPr>
                <w:rFonts w:ascii="微軟正黑體" w:eastAsia="微軟正黑體" w:hAnsi="微軟正黑體" w:hint="eastAsia"/>
                <w:b/>
                <w:color w:val="7030A0"/>
              </w:rPr>
              <w:t>【門司港懷舊地區】</w:t>
            </w:r>
            <w:r w:rsidRPr="00D7576E">
              <w:rPr>
                <w:rFonts w:ascii="微軟正黑體" w:eastAsia="微軟正黑體" w:hAnsi="微軟正黑體" w:hint="eastAsia"/>
              </w:rPr>
              <w:t>日本從明治至大正時期的繁榮的國際貿易港，保留了許多幕末維新時的西洋懷舊建築，而這些舊銀行、商社的歐式建築，街景給人一種昔日情懷油然而生的感覺。</w:t>
            </w:r>
          </w:p>
          <w:p w:rsidR="001F5C21" w:rsidRPr="00D7576E" w:rsidRDefault="001F5C21" w:rsidP="00D7576E">
            <w:pPr>
              <w:spacing w:line="0" w:lineRule="atLeast"/>
              <w:rPr>
                <w:rFonts w:ascii="微軟正黑體" w:eastAsia="微軟正黑體" w:hAnsi="微軟正黑體"/>
              </w:rPr>
            </w:pPr>
            <w:r w:rsidRPr="00D7576E">
              <w:rPr>
                <w:rFonts w:ascii="微軟正黑體" w:eastAsia="微軟正黑體" w:hAnsi="微軟正黑體" w:hint="eastAsia"/>
                <w:b/>
                <w:color w:val="7030A0"/>
              </w:rPr>
              <w:t>【吉祥寺公園</w:t>
            </w:r>
            <w:r w:rsidR="002E795B" w:rsidRPr="00D7576E">
              <w:rPr>
                <w:rFonts w:ascii="微軟正黑體" w:eastAsia="微軟正黑體" w:hAnsi="微軟正黑體" w:hint="eastAsia"/>
                <w:b/>
                <w:color w:val="7030A0"/>
              </w:rPr>
              <w:t xml:space="preserve"> (</w:t>
            </w:r>
            <w:r w:rsidR="002E795B" w:rsidRPr="00D7576E">
              <w:rPr>
                <w:rFonts w:ascii="微軟正黑體" w:eastAsia="微軟正黑體" w:hAnsi="微軟正黑體" w:hint="eastAsia"/>
                <w:b/>
                <w:bCs/>
                <w:color w:val="7030A0"/>
              </w:rPr>
              <w:t>花季時間約四月下旬～五月中旬</w:t>
            </w:r>
            <w:r w:rsidR="002E795B" w:rsidRPr="00D7576E">
              <w:rPr>
                <w:rFonts w:ascii="微軟正黑體" w:eastAsia="微軟正黑體" w:hAnsi="微軟正黑體" w:hint="eastAsia"/>
                <w:b/>
                <w:color w:val="7030A0"/>
              </w:rPr>
              <w:t>)</w:t>
            </w:r>
            <w:r w:rsidRPr="00D7576E">
              <w:rPr>
                <w:rFonts w:ascii="微軟正黑體" w:eastAsia="微軟正黑體" w:hAnsi="微軟正黑體" w:hint="eastAsia"/>
                <w:b/>
                <w:color w:val="7030A0"/>
              </w:rPr>
              <w:t>】</w:t>
            </w:r>
            <w:r w:rsidRPr="00D7576E">
              <w:rPr>
                <w:rFonts w:ascii="微軟正黑體" w:eastAsia="微軟正黑體" w:hAnsi="微軟正黑體" w:hint="eastAsia"/>
              </w:rPr>
              <w:t>樹齡超過150年的大藤樹，將吉祥寺境內染上一片夢幻的白紫色。可從高台俯瞰藤棚與八幡市與其他賞藤點會有截然不同的美感，花季期間，吉祥寺周邊也有包含吉祥太鼓等許多活動和攤販，令當地變得相當熱鬧。</w:t>
            </w:r>
          </w:p>
        </w:tc>
      </w:tr>
      <w:tr w:rsidR="00175AE7" w:rsidRPr="00D7576E" w:rsidTr="00D7576E">
        <w:trPr>
          <w:jc w:val="center"/>
        </w:trPr>
        <w:tc>
          <w:tcPr>
            <w:tcW w:w="802" w:type="dxa"/>
            <w:vMerge/>
            <w:tcBorders>
              <w:left w:val="single" w:sz="4" w:space="0" w:color="auto"/>
            </w:tcBorders>
            <w:vAlign w:val="center"/>
          </w:tcPr>
          <w:p w:rsidR="00175AE7" w:rsidRPr="00D7576E" w:rsidRDefault="00175AE7" w:rsidP="00D7576E">
            <w:pPr>
              <w:spacing w:line="0" w:lineRule="atLeast"/>
              <w:jc w:val="center"/>
              <w:rPr>
                <w:rFonts w:ascii="微軟正黑體" w:eastAsia="微軟正黑體" w:hAnsi="微軟正黑體"/>
                <w:b/>
                <w:spacing w:val="10"/>
              </w:rPr>
            </w:pPr>
          </w:p>
        </w:tc>
        <w:tc>
          <w:tcPr>
            <w:tcW w:w="1916" w:type="dxa"/>
            <w:tcBorders>
              <w:top w:val="single" w:sz="4" w:space="0" w:color="auto"/>
              <w:right w:val="single" w:sz="4" w:space="0" w:color="auto"/>
            </w:tcBorders>
            <w:vAlign w:val="center"/>
          </w:tcPr>
          <w:p w:rsidR="00175AE7" w:rsidRPr="00D7576E" w:rsidRDefault="00175AE7" w:rsidP="00D7576E">
            <w:pPr>
              <w:pStyle w:val="a3"/>
              <w:snapToGrid w:val="0"/>
              <w:spacing w:after="0" w:line="0" w:lineRule="atLeast"/>
              <w:rPr>
                <w:rFonts w:ascii="微軟正黑體" w:eastAsia="微軟正黑體" w:hAnsi="微軟正黑體"/>
                <w:b/>
                <w:bCs/>
                <w:szCs w:val="24"/>
              </w:rPr>
            </w:pPr>
            <w:r w:rsidRPr="00D7576E">
              <w:rPr>
                <w:rFonts w:ascii="微軟正黑體" w:eastAsia="微軟正黑體" w:hAnsi="微軟正黑體" w:hint="eastAsia"/>
                <w:color w:val="000000"/>
                <w:szCs w:val="24"/>
              </w:rPr>
              <w:t>早餐:溫暖的家</w:t>
            </w:r>
          </w:p>
        </w:tc>
        <w:tc>
          <w:tcPr>
            <w:tcW w:w="2857" w:type="dxa"/>
            <w:gridSpan w:val="3"/>
            <w:tcBorders>
              <w:top w:val="single" w:sz="4" w:space="0" w:color="auto"/>
              <w:left w:val="single" w:sz="4" w:space="0" w:color="auto"/>
              <w:right w:val="single" w:sz="4" w:space="0" w:color="auto"/>
            </w:tcBorders>
            <w:vAlign w:val="center"/>
          </w:tcPr>
          <w:p w:rsidR="00175AE7" w:rsidRPr="00D7576E" w:rsidRDefault="00175AE7" w:rsidP="00D7576E">
            <w:pPr>
              <w:pStyle w:val="a3"/>
              <w:snapToGrid w:val="0"/>
              <w:spacing w:after="0" w:line="0" w:lineRule="atLeast"/>
              <w:rPr>
                <w:rFonts w:ascii="微軟正黑體" w:eastAsia="微軟正黑體" w:hAnsi="微軟正黑體"/>
                <w:b/>
                <w:bCs/>
                <w:szCs w:val="24"/>
              </w:rPr>
            </w:pPr>
            <w:r w:rsidRPr="00D7576E">
              <w:rPr>
                <w:rFonts w:ascii="微軟正黑體" w:eastAsia="微軟正黑體" w:hAnsi="微軟正黑體" w:hint="eastAsia"/>
                <w:szCs w:val="24"/>
              </w:rPr>
              <w:t>午餐</w:t>
            </w:r>
            <w:r w:rsidRPr="00D7576E">
              <w:rPr>
                <w:rFonts w:ascii="微軟正黑體" w:eastAsia="微軟正黑體" w:hAnsi="微軟正黑體"/>
                <w:color w:val="000000"/>
                <w:szCs w:val="24"/>
              </w:rPr>
              <w:t>:</w:t>
            </w:r>
            <w:r w:rsidRPr="00D7576E">
              <w:rPr>
                <w:rFonts w:ascii="微軟正黑體" w:eastAsia="微軟正黑體" w:hAnsi="微軟正黑體" w:hint="eastAsia"/>
                <w:color w:val="000000"/>
                <w:szCs w:val="24"/>
              </w:rPr>
              <w:t xml:space="preserve"> 機上簡餐</w:t>
            </w:r>
          </w:p>
        </w:tc>
        <w:tc>
          <w:tcPr>
            <w:tcW w:w="4872" w:type="dxa"/>
            <w:gridSpan w:val="2"/>
            <w:tcBorders>
              <w:top w:val="single" w:sz="4" w:space="0" w:color="auto"/>
              <w:left w:val="single" w:sz="4" w:space="0" w:color="auto"/>
            </w:tcBorders>
            <w:vAlign w:val="center"/>
          </w:tcPr>
          <w:p w:rsidR="00175AE7" w:rsidRPr="00D7576E" w:rsidRDefault="00175AE7" w:rsidP="00D7576E">
            <w:pPr>
              <w:spacing w:line="0" w:lineRule="atLeast"/>
              <w:jc w:val="both"/>
              <w:rPr>
                <w:rFonts w:ascii="微軟正黑體" w:eastAsia="微軟正黑體" w:hAnsi="微軟正黑體"/>
                <w:spacing w:val="14"/>
              </w:rPr>
            </w:pPr>
            <w:r w:rsidRPr="00D7576E">
              <w:rPr>
                <w:rFonts w:ascii="微軟正黑體" w:eastAsia="微軟正黑體" w:hAnsi="微軟正黑體" w:hint="eastAsia"/>
                <w:color w:val="000000"/>
              </w:rPr>
              <w:t>晚餐:</w:t>
            </w:r>
            <w:r w:rsidRPr="00D7576E">
              <w:rPr>
                <w:rFonts w:ascii="微軟正黑體" w:eastAsia="微軟正黑體" w:hAnsi="微軟正黑體" w:hint="eastAsia"/>
              </w:rPr>
              <w:t xml:space="preserve"> </w:t>
            </w:r>
            <w:r w:rsidRPr="00D7576E">
              <w:rPr>
                <w:rFonts w:ascii="微軟正黑體" w:eastAsia="微軟正黑體" w:hAnsi="微軟正黑體" w:cs="Arial" w:hint="eastAsia"/>
              </w:rPr>
              <w:t>飯店內迎賓綜合自助餐或會席料理</w:t>
            </w:r>
          </w:p>
        </w:tc>
      </w:tr>
      <w:tr w:rsidR="00175AE7" w:rsidRPr="00D7576E" w:rsidTr="00D7576E">
        <w:trPr>
          <w:jc w:val="center"/>
        </w:trPr>
        <w:tc>
          <w:tcPr>
            <w:tcW w:w="802" w:type="dxa"/>
            <w:vMerge/>
            <w:tcBorders>
              <w:left w:val="single" w:sz="4" w:space="0" w:color="auto"/>
            </w:tcBorders>
            <w:vAlign w:val="center"/>
          </w:tcPr>
          <w:p w:rsidR="00175AE7" w:rsidRPr="00D7576E" w:rsidRDefault="00175AE7" w:rsidP="00D7576E">
            <w:pPr>
              <w:spacing w:line="0" w:lineRule="atLeast"/>
              <w:jc w:val="center"/>
              <w:rPr>
                <w:rFonts w:ascii="微軟正黑體" w:eastAsia="微軟正黑體" w:hAnsi="微軟正黑體"/>
                <w:b/>
                <w:spacing w:val="10"/>
              </w:rPr>
            </w:pPr>
          </w:p>
        </w:tc>
        <w:tc>
          <w:tcPr>
            <w:tcW w:w="9645" w:type="dxa"/>
            <w:gridSpan w:val="6"/>
            <w:tcBorders>
              <w:top w:val="single" w:sz="4" w:space="0" w:color="auto"/>
            </w:tcBorders>
            <w:vAlign w:val="center"/>
          </w:tcPr>
          <w:p w:rsidR="00175AE7" w:rsidRPr="00D7576E" w:rsidRDefault="00175AE7" w:rsidP="00D7576E">
            <w:pPr>
              <w:spacing w:line="0" w:lineRule="atLeast"/>
              <w:jc w:val="both"/>
              <w:rPr>
                <w:rFonts w:ascii="微軟正黑體" w:eastAsia="微軟正黑體" w:hAnsi="微軟正黑體"/>
                <w:spacing w:val="14"/>
              </w:rPr>
            </w:pPr>
            <w:r w:rsidRPr="00D7576E">
              <w:rPr>
                <w:rFonts w:ascii="微軟正黑體" w:eastAsia="微軟正黑體" w:hAnsi="微軟正黑體" w:hint="eastAsia"/>
                <w:spacing w:val="14"/>
              </w:rPr>
              <w:t>住宿：</w:t>
            </w:r>
            <w:r w:rsidR="0042795A" w:rsidRPr="00D7576E">
              <w:rPr>
                <w:rFonts w:ascii="微軟正黑體" w:eastAsia="微軟正黑體" w:hAnsi="微軟正黑體" w:hint="eastAsia"/>
                <w:spacing w:val="14"/>
              </w:rPr>
              <w:t>八幡皇家酒店</w:t>
            </w:r>
            <w:r w:rsidR="001F5C21" w:rsidRPr="00D7576E">
              <w:rPr>
                <w:rFonts w:ascii="微軟正黑體" w:eastAsia="微軟正黑體" w:hAnsi="微軟正黑體" w:hint="eastAsia"/>
                <w:spacing w:val="14"/>
              </w:rPr>
              <w:t>或小倉麗嘉皇家酒店或玄海皇家酒店</w:t>
            </w:r>
            <w:r w:rsidR="0042795A" w:rsidRPr="00D7576E">
              <w:rPr>
                <w:rFonts w:ascii="微軟正黑體" w:eastAsia="微軟正黑體" w:hAnsi="微軟正黑體" w:hint="eastAsia"/>
                <w:spacing w:val="14"/>
              </w:rPr>
              <w:t>或同級</w:t>
            </w:r>
          </w:p>
        </w:tc>
      </w:tr>
      <w:tr w:rsidR="00175AE7" w:rsidRPr="00D7576E" w:rsidTr="00D7576E">
        <w:trPr>
          <w:jc w:val="center"/>
        </w:trPr>
        <w:tc>
          <w:tcPr>
            <w:tcW w:w="802" w:type="dxa"/>
            <w:vMerge w:val="restart"/>
            <w:tcBorders>
              <w:left w:val="single" w:sz="4" w:space="0" w:color="auto"/>
            </w:tcBorders>
            <w:vAlign w:val="center"/>
          </w:tcPr>
          <w:p w:rsidR="00175AE7" w:rsidRPr="00D7576E" w:rsidRDefault="00175AE7" w:rsidP="00D7576E">
            <w:pPr>
              <w:spacing w:line="0" w:lineRule="atLeast"/>
              <w:jc w:val="center"/>
              <w:rPr>
                <w:rFonts w:ascii="微軟正黑體" w:eastAsia="微軟正黑體" w:hAnsi="微軟正黑體"/>
                <w:b/>
                <w:spacing w:val="10"/>
              </w:rPr>
            </w:pPr>
            <w:r w:rsidRPr="00D7576E">
              <w:rPr>
                <w:rFonts w:ascii="微軟正黑體" w:eastAsia="微軟正黑體" w:hAnsi="微軟正黑體" w:hint="eastAsia"/>
                <w:b/>
                <w:spacing w:val="10"/>
              </w:rPr>
              <w:t>第  二  天</w:t>
            </w:r>
          </w:p>
          <w:p w:rsidR="00593CBC" w:rsidRPr="00D7576E" w:rsidRDefault="00593CBC" w:rsidP="00D7576E">
            <w:pPr>
              <w:spacing w:line="0" w:lineRule="atLeast"/>
              <w:jc w:val="center"/>
              <w:rPr>
                <w:rFonts w:ascii="微軟正黑體" w:eastAsia="微軟正黑體" w:hAnsi="微軟正黑體"/>
                <w:b/>
                <w:spacing w:val="10"/>
              </w:rPr>
            </w:pPr>
          </w:p>
        </w:tc>
        <w:tc>
          <w:tcPr>
            <w:tcW w:w="9645" w:type="dxa"/>
            <w:gridSpan w:val="6"/>
          </w:tcPr>
          <w:p w:rsidR="000775EC" w:rsidRPr="00D7576E" w:rsidRDefault="00175AE7" w:rsidP="00D7576E">
            <w:pPr>
              <w:spacing w:line="0" w:lineRule="atLeast"/>
              <w:rPr>
                <w:rFonts w:ascii="微軟正黑體" w:eastAsia="微軟正黑體" w:hAnsi="微軟正黑體" w:cs="Arial"/>
                <w:b/>
                <w:bCs/>
                <w:color w:val="0000FF"/>
                <w:sz w:val="26"/>
                <w:szCs w:val="26"/>
              </w:rPr>
            </w:pPr>
            <w:r w:rsidRPr="00D7576E">
              <w:rPr>
                <w:rFonts w:ascii="微軟正黑體" w:eastAsia="微軟正黑體" w:hAnsi="微軟正黑體" w:cs="Arial" w:hint="eastAsia"/>
                <w:b/>
                <w:bCs/>
                <w:color w:val="0000FF"/>
                <w:sz w:val="26"/>
                <w:szCs w:val="26"/>
              </w:rPr>
              <w:lastRenderedPageBreak/>
              <w:t>HOTEL</w:t>
            </w:r>
            <w:r w:rsidR="000A7A07" w:rsidRPr="00D7576E">
              <w:rPr>
                <w:rFonts w:ascii="微軟正黑體" w:eastAsia="微軟正黑體" w:hAnsi="微軟正黑體" w:cs="Arial" w:hint="eastAsia"/>
                <w:b/>
                <w:bCs/>
                <w:color w:val="0000FF"/>
                <w:sz w:val="26"/>
                <w:szCs w:val="26"/>
              </w:rPr>
              <w:t xml:space="preserve"> </w:t>
            </w:r>
            <w:r w:rsidR="002E795B" w:rsidRPr="00D7576E">
              <w:rPr>
                <w:rFonts w:ascii="微軟正黑體" w:eastAsia="微軟正黑體" w:hAnsi="微軟正黑體" w:cs="Arial" w:hint="eastAsia"/>
                <w:b/>
                <w:bCs/>
                <w:color w:val="0000FF"/>
                <w:sz w:val="26"/>
                <w:szCs w:val="26"/>
              </w:rPr>
              <w:t xml:space="preserve"> / </w:t>
            </w:r>
            <w:r w:rsidR="000775EC" w:rsidRPr="00D7576E">
              <w:rPr>
                <w:rFonts w:ascii="微軟正黑體" w:eastAsia="微軟正黑體" w:hAnsi="微軟正黑體" w:cs="Arial" w:hint="eastAsia"/>
                <w:b/>
                <w:bCs/>
                <w:color w:val="0000FF"/>
                <w:sz w:val="26"/>
                <w:szCs w:val="26"/>
              </w:rPr>
              <w:t>御船山樂園</w:t>
            </w:r>
            <w:r w:rsidR="002E795B" w:rsidRPr="00D7576E">
              <w:rPr>
                <w:rFonts w:ascii="微軟正黑體" w:eastAsia="微軟正黑體" w:hAnsi="微軟正黑體" w:cs="Arial" w:hint="eastAsia"/>
                <w:b/>
                <w:bCs/>
                <w:color w:val="7030A0"/>
                <w:sz w:val="26"/>
                <w:szCs w:val="26"/>
              </w:rPr>
              <w:t xml:space="preserve"> (</w:t>
            </w:r>
            <w:r w:rsidR="000775EC" w:rsidRPr="00D7576E">
              <w:rPr>
                <w:rFonts w:ascii="微軟正黑體" w:eastAsia="微軟正黑體" w:hAnsi="微軟正黑體" w:cs="Arial" w:hint="eastAsia"/>
                <w:b/>
                <w:bCs/>
                <w:color w:val="7030A0"/>
                <w:sz w:val="26"/>
                <w:szCs w:val="26"/>
              </w:rPr>
              <w:t>紫藤.杜鵑花齊放:花季時間約四月下旬至五月初</w:t>
            </w:r>
            <w:r w:rsidR="002E795B" w:rsidRPr="00D7576E">
              <w:rPr>
                <w:rFonts w:ascii="微軟正黑體" w:eastAsia="微軟正黑體" w:hAnsi="微軟正黑體" w:cs="Arial" w:hint="eastAsia"/>
                <w:b/>
                <w:bCs/>
                <w:color w:val="7030A0"/>
                <w:sz w:val="26"/>
                <w:szCs w:val="26"/>
              </w:rPr>
              <w:t>)</w:t>
            </w:r>
            <w:r w:rsidR="002E795B" w:rsidRPr="00D7576E">
              <w:rPr>
                <w:rFonts w:ascii="微軟正黑體" w:eastAsia="微軟正黑體" w:hAnsi="微軟正黑體" w:cs="Arial" w:hint="eastAsia"/>
                <w:b/>
                <w:bCs/>
                <w:color w:val="0000FF"/>
                <w:sz w:val="26"/>
                <w:szCs w:val="26"/>
              </w:rPr>
              <w:t xml:space="preserve"> / </w:t>
            </w:r>
            <w:r w:rsidR="000A7A07" w:rsidRPr="00D7576E">
              <w:rPr>
                <w:rFonts w:ascii="微軟正黑體" w:eastAsia="微軟正黑體" w:hAnsi="微軟正黑體" w:cs="Arial" w:hint="eastAsia"/>
                <w:b/>
                <w:bCs/>
                <w:color w:val="0000FF"/>
                <w:sz w:val="26"/>
                <w:szCs w:val="26"/>
              </w:rPr>
              <w:t>有田德國歐風宮殿～巴洛克庭園、有田燒展示館</w:t>
            </w:r>
            <w:r w:rsidR="002E795B" w:rsidRPr="00D7576E">
              <w:rPr>
                <w:rFonts w:ascii="微軟正黑體" w:eastAsia="微軟正黑體" w:hAnsi="微軟正黑體" w:cs="Arial" w:hint="eastAsia"/>
                <w:b/>
                <w:bCs/>
                <w:color w:val="0000FF"/>
                <w:sz w:val="26"/>
                <w:szCs w:val="26"/>
              </w:rPr>
              <w:t xml:space="preserve"> / </w:t>
            </w:r>
            <w:r w:rsidR="000A7A07" w:rsidRPr="00D7576E">
              <w:rPr>
                <w:rFonts w:ascii="微軟正黑體" w:eastAsia="微軟正黑體" w:hAnsi="微軟正黑體" w:cs="Arial" w:hint="eastAsia"/>
                <w:b/>
                <w:bCs/>
                <w:color w:val="0000FF"/>
                <w:sz w:val="26"/>
                <w:szCs w:val="26"/>
              </w:rPr>
              <w:t>嬉野茶村～嬉野茶的發祥地</w:t>
            </w:r>
            <w:r w:rsidR="002E795B" w:rsidRPr="00D7576E">
              <w:rPr>
                <w:rFonts w:ascii="微軟正黑體" w:eastAsia="微軟正黑體" w:hAnsi="微軟正黑體" w:cs="Arial" w:hint="eastAsia"/>
                <w:b/>
                <w:bCs/>
                <w:color w:val="0000FF"/>
                <w:sz w:val="26"/>
                <w:szCs w:val="26"/>
              </w:rPr>
              <w:t xml:space="preserve"> / </w:t>
            </w:r>
            <w:r w:rsidR="000A7A07" w:rsidRPr="00D7576E">
              <w:rPr>
                <w:rFonts w:ascii="微軟正黑體" w:eastAsia="微軟正黑體" w:hAnsi="微軟正黑體" w:cs="Arial" w:hint="eastAsia"/>
                <w:b/>
                <w:bCs/>
                <w:color w:val="0000FF"/>
                <w:sz w:val="26"/>
                <w:szCs w:val="26"/>
              </w:rPr>
              <w:t>日本絕景夢幻海中鳥居</w:t>
            </w:r>
            <w:r w:rsidR="002E795B" w:rsidRPr="00D7576E">
              <w:rPr>
                <w:rFonts w:ascii="微軟正黑體" w:eastAsia="微軟正黑體" w:hAnsi="微軟正黑體" w:cs="Arial" w:hint="eastAsia"/>
                <w:b/>
                <w:bCs/>
                <w:color w:val="0000FF"/>
                <w:sz w:val="26"/>
                <w:szCs w:val="26"/>
              </w:rPr>
              <w:t>～</w:t>
            </w:r>
            <w:r w:rsidR="000A7A07" w:rsidRPr="00D7576E">
              <w:rPr>
                <w:rFonts w:ascii="微軟正黑體" w:eastAsia="微軟正黑體" w:hAnsi="微軟正黑體" w:cs="Arial" w:hint="eastAsia"/>
                <w:b/>
                <w:bCs/>
                <w:color w:val="0000FF"/>
                <w:sz w:val="26"/>
                <w:szCs w:val="26"/>
              </w:rPr>
              <w:t>大魚神社</w:t>
            </w:r>
            <w:r w:rsidR="002E795B" w:rsidRPr="00D7576E">
              <w:rPr>
                <w:rFonts w:ascii="微軟正黑體" w:eastAsia="微軟正黑體" w:hAnsi="微軟正黑體" w:cs="Arial" w:hint="eastAsia"/>
                <w:b/>
                <w:bCs/>
                <w:color w:val="0000FF"/>
                <w:sz w:val="26"/>
                <w:szCs w:val="26"/>
              </w:rPr>
              <w:t xml:space="preserve"> / </w:t>
            </w:r>
            <w:r w:rsidR="000775EC" w:rsidRPr="00D7576E">
              <w:rPr>
                <w:rFonts w:ascii="微軟正黑體" w:eastAsia="微軟正黑體" w:hAnsi="微軟正黑體" w:cs="Arial" w:hint="eastAsia"/>
                <w:b/>
                <w:bCs/>
                <w:color w:val="0000FF"/>
                <w:sz w:val="26"/>
                <w:szCs w:val="26"/>
              </w:rPr>
              <w:t>佐賀</w:t>
            </w:r>
          </w:p>
          <w:p w:rsidR="000775EC" w:rsidRPr="00D7576E" w:rsidRDefault="000775EC" w:rsidP="00D7576E">
            <w:pPr>
              <w:widowControl/>
              <w:spacing w:line="0" w:lineRule="atLeast"/>
              <w:rPr>
                <w:rFonts w:ascii="微軟正黑體" w:eastAsia="微軟正黑體" w:hAnsi="微軟正黑體"/>
                <w:bCs/>
                <w:color w:val="000000"/>
              </w:rPr>
            </w:pPr>
            <w:r w:rsidRPr="00D7576E">
              <w:rPr>
                <w:rFonts w:ascii="微軟正黑體" w:eastAsia="微軟正黑體" w:hAnsi="微軟正黑體"/>
                <w:b/>
                <w:bCs/>
                <w:color w:val="7030A0"/>
              </w:rPr>
              <w:lastRenderedPageBreak/>
              <w:t>【御船山樂園】</w:t>
            </w:r>
            <w:r w:rsidRPr="00D7576E">
              <w:rPr>
                <w:rFonts w:ascii="微軟正黑體" w:eastAsia="微軟正黑體" w:hAnsi="微軟正黑體"/>
                <w:bCs/>
                <w:color w:val="000000"/>
              </w:rPr>
              <w:t>位於武雄市的御船山樂園是從西面山腳延長過來的，據說是武雄藩的第二十八代領主，鍋島茂義公為了建造別墅而花了3年的時間在這邊造園，每年四季都有不同韻味，彷彿置身在充滿詩意的仙境，令人流連忘返。</w:t>
            </w:r>
          </w:p>
          <w:p w:rsidR="000A7A07" w:rsidRPr="00D7576E" w:rsidRDefault="000A7A07" w:rsidP="00D7576E">
            <w:pPr>
              <w:widowControl/>
              <w:spacing w:line="0" w:lineRule="atLeast"/>
              <w:rPr>
                <w:rFonts w:ascii="微軟正黑體" w:eastAsia="微軟正黑體" w:hAnsi="微軟正黑體"/>
                <w:bCs/>
                <w:color w:val="000000" w:themeColor="text1"/>
              </w:rPr>
            </w:pPr>
            <w:r w:rsidRPr="00D7576E">
              <w:rPr>
                <w:rFonts w:ascii="微軟正黑體" w:eastAsia="微軟正黑體" w:hAnsi="微軟正黑體"/>
                <w:b/>
                <w:bCs/>
                <w:color w:val="7030A0"/>
              </w:rPr>
              <w:t>【</w:t>
            </w:r>
            <w:r w:rsidRPr="00D7576E">
              <w:rPr>
                <w:rFonts w:ascii="微軟正黑體" w:eastAsia="微軟正黑體" w:hAnsi="微軟正黑體" w:hint="eastAsia"/>
                <w:b/>
                <w:bCs/>
                <w:color w:val="7030A0"/>
              </w:rPr>
              <w:t>有田德國歐風宮殿】</w:t>
            </w:r>
            <w:r w:rsidRPr="00D7576E">
              <w:rPr>
                <w:rFonts w:ascii="微軟正黑體" w:eastAsia="微軟正黑體" w:hAnsi="微軟正黑體" w:hint="eastAsia"/>
                <w:bCs/>
                <w:color w:val="000000" w:themeColor="text1"/>
              </w:rPr>
              <w:t>庭園是華麗風格的巴洛克式庭園，內部有聞名遐邇有田燒展示館，園內還有陶藝小街、工房，還有酒造廠。在這裡您可自費參與體驗有田燒，以及在酒造廠裡參觀酒造廠見學製酒過程並試飲品嘗香醇回香的清酒與燒酌。</w:t>
            </w:r>
          </w:p>
          <w:p w:rsidR="006753C6" w:rsidRPr="00D7576E" w:rsidRDefault="000A7A07" w:rsidP="00D7576E">
            <w:pPr>
              <w:pStyle w:val="1"/>
              <w:spacing w:line="0" w:lineRule="atLeast"/>
              <w:rPr>
                <w:rFonts w:ascii="微軟正黑體" w:eastAsia="微軟正黑體" w:hAnsi="微軟正黑體" w:cs="Arial"/>
                <w:bCs/>
                <w:color w:val="000000"/>
              </w:rPr>
            </w:pPr>
            <w:r w:rsidRPr="00D7576E">
              <w:rPr>
                <w:rFonts w:ascii="微軟正黑體" w:eastAsia="微軟正黑體" w:hAnsi="微軟正黑體" w:hint="eastAsia"/>
                <w:b/>
                <w:bCs/>
                <w:color w:val="7030A0"/>
              </w:rPr>
              <w:t>【嬉野茶村】</w:t>
            </w:r>
            <w:r w:rsidRPr="00D7576E">
              <w:rPr>
                <w:rFonts w:ascii="微軟正黑體" w:eastAsia="微軟正黑體" w:hAnsi="微軟正黑體" w:cs="Arial" w:hint="eastAsia"/>
                <w:bCs/>
                <w:color w:val="000000"/>
              </w:rPr>
              <w:t>位於不動山入口平野處，為嬉野茶的發祥地。圍繞在一片翠綠茶田旁的工廠可參觀茶葉生產製造過程，現場提供茶葉試喝，還有指導泡好茶的美味秘訣。嬉野綠茶則有豐富的兒茶素，兼具抗氧化以及防癌功效。這裡除了可選購各種新鮮茶葉當伴手禮之外，還可以買到茶葉製成的和果子、洋果子點心，甚至還有茶葉製成的香皂、保養品等產品種類五花八門。</w:t>
            </w:r>
          </w:p>
          <w:p w:rsidR="00D84C71" w:rsidRPr="00D7576E" w:rsidRDefault="00E5175B" w:rsidP="00D7576E">
            <w:pPr>
              <w:pStyle w:val="1"/>
              <w:spacing w:line="0" w:lineRule="atLeast"/>
              <w:rPr>
                <w:rFonts w:ascii="微軟正黑體" w:eastAsia="微軟正黑體" w:hAnsi="微軟正黑體"/>
                <w:sz w:val="22"/>
              </w:rPr>
            </w:pPr>
            <w:r w:rsidRPr="00D7576E">
              <w:rPr>
                <w:rFonts w:ascii="微軟正黑體" w:eastAsia="微軟正黑體" w:hAnsi="微軟正黑體" w:hint="eastAsia"/>
                <w:b/>
                <w:bCs/>
                <w:color w:val="7030A0"/>
              </w:rPr>
              <w:t>【大魚神社】</w:t>
            </w:r>
            <w:r w:rsidRPr="00D7576E">
              <w:rPr>
                <w:rFonts w:ascii="微軟正黑體" w:eastAsia="微軟正黑體" w:hAnsi="微軟正黑體" w:hint="eastAsia"/>
                <w:sz w:val="22"/>
              </w:rPr>
              <w:t>日本總是有許多奇景，在九州佐賀太良町海岸的大魚神社，也有如同廣島嚴島神社以及京都附近滋賀縣琵琶湖旁白鬚神社的海上鳥居。當漲潮時，海上鳥居如同浸在海中般，退潮時則出現許多的白色貝殼道路，讓遊客可以走在鳥居下進行參拜祈福。</w:t>
            </w:r>
          </w:p>
        </w:tc>
      </w:tr>
      <w:tr w:rsidR="00175AE7" w:rsidRPr="00D7576E" w:rsidTr="00D7576E">
        <w:trPr>
          <w:jc w:val="center"/>
        </w:trPr>
        <w:tc>
          <w:tcPr>
            <w:tcW w:w="802" w:type="dxa"/>
            <w:vMerge/>
            <w:tcBorders>
              <w:left w:val="single" w:sz="4" w:space="0" w:color="auto"/>
            </w:tcBorders>
            <w:vAlign w:val="center"/>
          </w:tcPr>
          <w:p w:rsidR="00175AE7" w:rsidRPr="00D7576E" w:rsidRDefault="00175AE7" w:rsidP="00D7576E">
            <w:pPr>
              <w:spacing w:line="0" w:lineRule="atLeast"/>
              <w:jc w:val="center"/>
              <w:rPr>
                <w:rFonts w:ascii="微軟正黑體" w:eastAsia="微軟正黑體" w:hAnsi="微軟正黑體"/>
                <w:b/>
                <w:spacing w:val="10"/>
              </w:rPr>
            </w:pPr>
          </w:p>
        </w:tc>
        <w:tc>
          <w:tcPr>
            <w:tcW w:w="2367" w:type="dxa"/>
            <w:gridSpan w:val="3"/>
            <w:tcBorders>
              <w:top w:val="single" w:sz="4" w:space="0" w:color="auto"/>
              <w:right w:val="single" w:sz="4" w:space="0" w:color="auto"/>
            </w:tcBorders>
            <w:vAlign w:val="center"/>
          </w:tcPr>
          <w:p w:rsidR="00175AE7" w:rsidRPr="00D7576E" w:rsidRDefault="00175AE7" w:rsidP="00D7576E">
            <w:pPr>
              <w:pStyle w:val="a3"/>
              <w:snapToGrid w:val="0"/>
              <w:spacing w:after="0" w:line="0" w:lineRule="atLeast"/>
              <w:rPr>
                <w:rFonts w:ascii="微軟正黑體" w:eastAsia="微軟正黑體" w:hAnsi="微軟正黑體"/>
                <w:b/>
                <w:bCs/>
                <w:szCs w:val="24"/>
              </w:rPr>
            </w:pPr>
            <w:r w:rsidRPr="00D7576E">
              <w:rPr>
                <w:rFonts w:ascii="微軟正黑體" w:eastAsia="微軟正黑體" w:hAnsi="微軟正黑體" w:hint="eastAsia"/>
                <w:color w:val="000000"/>
                <w:szCs w:val="24"/>
              </w:rPr>
              <w:t>早餐:</w:t>
            </w:r>
            <w:r w:rsidRPr="00D7576E">
              <w:rPr>
                <w:rFonts w:ascii="微軟正黑體" w:eastAsia="微軟正黑體" w:hAnsi="微軟正黑體" w:hint="eastAsia"/>
                <w:szCs w:val="24"/>
              </w:rPr>
              <w:t xml:space="preserve"> 飯店豐盛早餐</w:t>
            </w:r>
          </w:p>
        </w:tc>
        <w:tc>
          <w:tcPr>
            <w:tcW w:w="2726" w:type="dxa"/>
            <w:gridSpan w:val="2"/>
            <w:tcBorders>
              <w:top w:val="single" w:sz="4" w:space="0" w:color="auto"/>
              <w:left w:val="single" w:sz="4" w:space="0" w:color="auto"/>
              <w:right w:val="single" w:sz="4" w:space="0" w:color="auto"/>
            </w:tcBorders>
            <w:vAlign w:val="center"/>
          </w:tcPr>
          <w:p w:rsidR="00175AE7" w:rsidRPr="00D7576E" w:rsidRDefault="00175AE7" w:rsidP="00D7576E">
            <w:pPr>
              <w:pStyle w:val="a3"/>
              <w:snapToGrid w:val="0"/>
              <w:spacing w:after="0" w:line="0" w:lineRule="atLeast"/>
              <w:rPr>
                <w:rFonts w:ascii="微軟正黑體" w:eastAsia="微軟正黑體" w:hAnsi="微軟正黑體"/>
                <w:b/>
                <w:bCs/>
                <w:szCs w:val="24"/>
              </w:rPr>
            </w:pPr>
            <w:r w:rsidRPr="00D7576E">
              <w:rPr>
                <w:rFonts w:ascii="微軟正黑體" w:eastAsia="微軟正黑體" w:hAnsi="微軟正黑體" w:hint="eastAsia"/>
                <w:szCs w:val="24"/>
              </w:rPr>
              <w:t>午餐</w:t>
            </w:r>
            <w:r w:rsidRPr="00D7576E">
              <w:rPr>
                <w:rFonts w:ascii="微軟正黑體" w:eastAsia="微軟正黑體" w:hAnsi="微軟正黑體"/>
                <w:color w:val="000000"/>
                <w:szCs w:val="24"/>
              </w:rPr>
              <w:t>:</w:t>
            </w:r>
            <w:r w:rsidRPr="00D7576E">
              <w:rPr>
                <w:rFonts w:ascii="微軟正黑體" w:eastAsia="微軟正黑體" w:hAnsi="微軟正黑體" w:hint="eastAsia"/>
                <w:color w:val="000000"/>
                <w:szCs w:val="24"/>
              </w:rPr>
              <w:t xml:space="preserve"> </w:t>
            </w:r>
            <w:r w:rsidR="0042795A" w:rsidRPr="00D7576E">
              <w:rPr>
                <w:rFonts w:ascii="微軟正黑體" w:eastAsia="微軟正黑體" w:hAnsi="微軟正黑體" w:hint="eastAsia"/>
                <w:color w:val="000000"/>
                <w:szCs w:val="24"/>
              </w:rPr>
              <w:t>日式御膳料理</w:t>
            </w:r>
          </w:p>
        </w:tc>
        <w:tc>
          <w:tcPr>
            <w:tcW w:w="4552" w:type="dxa"/>
            <w:tcBorders>
              <w:top w:val="single" w:sz="4" w:space="0" w:color="auto"/>
              <w:left w:val="single" w:sz="4" w:space="0" w:color="auto"/>
            </w:tcBorders>
            <w:vAlign w:val="center"/>
          </w:tcPr>
          <w:p w:rsidR="00175AE7" w:rsidRPr="00D7576E" w:rsidRDefault="00175AE7" w:rsidP="00D7576E">
            <w:pPr>
              <w:spacing w:line="0" w:lineRule="atLeast"/>
              <w:jc w:val="both"/>
              <w:rPr>
                <w:rFonts w:ascii="微軟正黑體" w:eastAsia="微軟正黑體" w:hAnsi="微軟正黑體"/>
                <w:spacing w:val="14"/>
              </w:rPr>
            </w:pPr>
            <w:r w:rsidRPr="00D7576E">
              <w:rPr>
                <w:rFonts w:ascii="微軟正黑體" w:eastAsia="微軟正黑體" w:hAnsi="微軟正黑體" w:hint="eastAsia"/>
                <w:color w:val="000000"/>
              </w:rPr>
              <w:t>晚餐:</w:t>
            </w:r>
            <w:r w:rsidRPr="00D7576E">
              <w:rPr>
                <w:rFonts w:ascii="微軟正黑體" w:eastAsia="微軟正黑體" w:hAnsi="微軟正黑體" w:hint="eastAsia"/>
              </w:rPr>
              <w:t xml:space="preserve"> </w:t>
            </w:r>
            <w:r w:rsidR="000775EC" w:rsidRPr="00D7576E">
              <w:rPr>
                <w:rFonts w:ascii="微軟正黑體" w:eastAsia="微軟正黑體" w:hAnsi="微軟正黑體" w:cs="Arial" w:hint="eastAsia"/>
              </w:rPr>
              <w:t>日式燒肉餐或壽喜燒肉餐</w:t>
            </w:r>
          </w:p>
        </w:tc>
      </w:tr>
      <w:tr w:rsidR="00175AE7" w:rsidRPr="00D7576E" w:rsidTr="00D7576E">
        <w:trPr>
          <w:jc w:val="center"/>
        </w:trPr>
        <w:tc>
          <w:tcPr>
            <w:tcW w:w="802" w:type="dxa"/>
            <w:vMerge/>
            <w:tcBorders>
              <w:left w:val="single" w:sz="4" w:space="0" w:color="auto"/>
            </w:tcBorders>
            <w:vAlign w:val="center"/>
          </w:tcPr>
          <w:p w:rsidR="00175AE7" w:rsidRPr="00D7576E" w:rsidRDefault="00175AE7" w:rsidP="00D7576E">
            <w:pPr>
              <w:spacing w:line="0" w:lineRule="atLeast"/>
              <w:jc w:val="center"/>
              <w:rPr>
                <w:rFonts w:ascii="微軟正黑體" w:eastAsia="微軟正黑體" w:hAnsi="微軟正黑體"/>
                <w:b/>
                <w:spacing w:val="10"/>
              </w:rPr>
            </w:pPr>
          </w:p>
        </w:tc>
        <w:tc>
          <w:tcPr>
            <w:tcW w:w="9645" w:type="dxa"/>
            <w:gridSpan w:val="6"/>
            <w:tcBorders>
              <w:top w:val="single" w:sz="4" w:space="0" w:color="auto"/>
            </w:tcBorders>
            <w:vAlign w:val="center"/>
          </w:tcPr>
          <w:p w:rsidR="00175AE7" w:rsidRPr="00D7576E" w:rsidRDefault="00175AE7" w:rsidP="00D7576E">
            <w:pPr>
              <w:spacing w:line="0" w:lineRule="atLeast"/>
              <w:jc w:val="both"/>
              <w:rPr>
                <w:rFonts w:ascii="微軟正黑體" w:eastAsia="微軟正黑體" w:hAnsi="微軟正黑體"/>
                <w:spacing w:val="14"/>
              </w:rPr>
            </w:pPr>
            <w:r w:rsidRPr="00D7576E">
              <w:rPr>
                <w:rFonts w:ascii="微軟正黑體" w:eastAsia="微軟正黑體" w:hAnsi="微軟正黑體" w:hint="eastAsia"/>
                <w:spacing w:val="14"/>
              </w:rPr>
              <w:t>住宿：</w:t>
            </w:r>
            <w:r w:rsidR="000775EC" w:rsidRPr="00D7576E">
              <w:rPr>
                <w:rFonts w:ascii="微軟正黑體" w:eastAsia="微軟正黑體" w:hAnsi="微軟正黑體" w:hint="eastAsia"/>
                <w:spacing w:val="14"/>
              </w:rPr>
              <w:t>佐賀新大谷 或華盛頓 或嬉野溫泉 或同級</w:t>
            </w:r>
          </w:p>
        </w:tc>
      </w:tr>
      <w:tr w:rsidR="00175AE7" w:rsidRPr="00D7576E" w:rsidTr="00D7576E">
        <w:trPr>
          <w:jc w:val="center"/>
        </w:trPr>
        <w:tc>
          <w:tcPr>
            <w:tcW w:w="802" w:type="dxa"/>
            <w:vMerge w:val="restart"/>
            <w:tcBorders>
              <w:left w:val="single" w:sz="4" w:space="0" w:color="auto"/>
            </w:tcBorders>
            <w:vAlign w:val="center"/>
          </w:tcPr>
          <w:p w:rsidR="00175AE7" w:rsidRPr="00D7576E" w:rsidRDefault="00175AE7" w:rsidP="00D7576E">
            <w:pPr>
              <w:spacing w:line="0" w:lineRule="atLeast"/>
              <w:jc w:val="center"/>
              <w:rPr>
                <w:rFonts w:ascii="微軟正黑體" w:eastAsia="微軟正黑體" w:hAnsi="微軟正黑體"/>
                <w:b/>
                <w:spacing w:val="10"/>
              </w:rPr>
            </w:pPr>
            <w:r w:rsidRPr="00D7576E">
              <w:rPr>
                <w:rFonts w:ascii="微軟正黑體" w:eastAsia="微軟正黑體" w:hAnsi="微軟正黑體" w:hint="eastAsia"/>
                <w:b/>
                <w:spacing w:val="10"/>
              </w:rPr>
              <w:t>第  三  天</w:t>
            </w:r>
          </w:p>
        </w:tc>
        <w:tc>
          <w:tcPr>
            <w:tcW w:w="9645" w:type="dxa"/>
            <w:gridSpan w:val="6"/>
          </w:tcPr>
          <w:p w:rsidR="000775EC" w:rsidRPr="00D7576E" w:rsidRDefault="000775EC" w:rsidP="00D7576E">
            <w:pPr>
              <w:spacing w:line="0" w:lineRule="atLeast"/>
              <w:rPr>
                <w:rFonts w:ascii="微軟正黑體" w:eastAsia="微軟正黑體" w:hAnsi="微軟正黑體" w:cs="Arial"/>
                <w:b/>
                <w:bCs/>
                <w:color w:val="0000FF"/>
                <w:sz w:val="26"/>
                <w:szCs w:val="26"/>
              </w:rPr>
            </w:pPr>
            <w:r w:rsidRPr="00D7576E">
              <w:rPr>
                <w:rFonts w:ascii="微軟正黑體" w:eastAsia="微軟正黑體" w:hAnsi="微軟正黑體" w:cs="Arial" w:hint="eastAsia"/>
                <w:b/>
                <w:bCs/>
                <w:color w:val="0000FF"/>
                <w:sz w:val="26"/>
                <w:szCs w:val="26"/>
              </w:rPr>
              <w:t>HOTEL</w:t>
            </w:r>
            <w:r w:rsidR="002E795B" w:rsidRPr="00D7576E">
              <w:rPr>
                <w:rFonts w:ascii="微軟正黑體" w:eastAsia="微軟正黑體" w:hAnsi="微軟正黑體" w:cs="Arial" w:hint="eastAsia"/>
                <w:b/>
                <w:bCs/>
                <w:color w:val="0000FF"/>
                <w:sz w:val="26"/>
                <w:szCs w:val="26"/>
              </w:rPr>
              <w:t xml:space="preserve"> / </w:t>
            </w:r>
            <w:r w:rsidR="00A76B4A" w:rsidRPr="00D7576E">
              <w:rPr>
                <w:rFonts w:ascii="微軟正黑體" w:eastAsia="微軟正黑體" w:hAnsi="微軟正黑體" w:cs="Arial" w:hint="eastAsia"/>
                <w:b/>
                <w:bCs/>
                <w:color w:val="0000FF"/>
                <w:sz w:val="26"/>
                <w:szCs w:val="26"/>
              </w:rPr>
              <w:t>熊野神社中山大藤</w:t>
            </w:r>
            <w:r w:rsidR="00A76B4A" w:rsidRPr="00D7576E">
              <w:rPr>
                <w:rFonts w:ascii="微軟正黑體" w:eastAsia="微軟正黑體" w:hAnsi="微軟正黑體" w:cs="Arial" w:hint="eastAsia"/>
                <w:b/>
                <w:bCs/>
                <w:color w:val="7030A0"/>
                <w:sz w:val="26"/>
                <w:szCs w:val="26"/>
              </w:rPr>
              <w:t>(紫藤名所:花季時間約四月下旬至五月初</w:t>
            </w:r>
            <w:r w:rsidR="00A76B4A" w:rsidRPr="00D7576E">
              <w:rPr>
                <w:rFonts w:ascii="微軟正黑體" w:eastAsia="微軟正黑體" w:hAnsi="微軟正黑體" w:cs="Arial"/>
                <w:b/>
                <w:bCs/>
                <w:color w:val="7030A0"/>
                <w:sz w:val="26"/>
                <w:szCs w:val="26"/>
              </w:rPr>
              <w:t>)</w:t>
            </w:r>
            <w:r w:rsidR="00D84C71" w:rsidRPr="00D7576E">
              <w:rPr>
                <w:rFonts w:ascii="微軟正黑體" w:eastAsia="微軟正黑體" w:hAnsi="微軟正黑體" w:cs="Arial" w:hint="eastAsia"/>
                <w:b/>
                <w:bCs/>
                <w:color w:val="0000FF"/>
                <w:sz w:val="26"/>
                <w:szCs w:val="26"/>
              </w:rPr>
              <w:t xml:space="preserve"> </w:t>
            </w:r>
            <w:r w:rsidR="002E795B" w:rsidRPr="00D7576E">
              <w:rPr>
                <w:rFonts w:ascii="微軟正黑體" w:eastAsia="微軟正黑體" w:hAnsi="微軟正黑體" w:cs="Arial" w:hint="eastAsia"/>
                <w:b/>
                <w:bCs/>
                <w:color w:val="0000FF"/>
                <w:sz w:val="26"/>
                <w:szCs w:val="26"/>
              </w:rPr>
              <w:t xml:space="preserve"> / </w:t>
            </w:r>
            <w:r w:rsidR="00D84C71" w:rsidRPr="00D7576E">
              <w:rPr>
                <w:rFonts w:ascii="微軟正黑體" w:eastAsia="微軟正黑體" w:hAnsi="微軟正黑體" w:cs="Arial" w:hint="eastAsia"/>
                <w:b/>
                <w:bCs/>
                <w:color w:val="FF0000"/>
                <w:sz w:val="26"/>
                <w:szCs w:val="26"/>
              </w:rPr>
              <w:t>日本第一名橋～</w:t>
            </w:r>
            <w:r w:rsidR="00D84C71" w:rsidRPr="00D7576E">
              <w:rPr>
                <w:rFonts w:ascii="微軟正黑體" w:eastAsia="微軟正黑體" w:hAnsi="微軟正黑體" w:cs="Arial" w:hint="eastAsia"/>
                <w:b/>
                <w:bCs/>
                <w:color w:val="0000FF"/>
                <w:sz w:val="26"/>
                <w:szCs w:val="26"/>
              </w:rPr>
              <w:t>天空步道‧九重夢大吊橋～遙望震動之瀑布</w:t>
            </w:r>
            <w:r w:rsidR="00D84C71" w:rsidRPr="00D7576E">
              <w:rPr>
                <w:rFonts w:ascii="微軟正黑體" w:eastAsia="微軟正黑體" w:hAnsi="微軟正黑體" w:cs="Arial" w:hint="eastAsia"/>
                <w:b/>
                <w:bCs/>
                <w:color w:val="FF0000"/>
                <w:sz w:val="26"/>
                <w:szCs w:val="26"/>
              </w:rPr>
              <w:t>～日本百名瀑布</w:t>
            </w:r>
            <w:r w:rsidR="002E795B" w:rsidRPr="00D7576E">
              <w:rPr>
                <w:rFonts w:ascii="微軟正黑體" w:eastAsia="微軟正黑體" w:hAnsi="微軟正黑體" w:cs="Arial" w:hint="eastAsia"/>
                <w:b/>
                <w:bCs/>
                <w:color w:val="0000FF"/>
                <w:sz w:val="26"/>
                <w:szCs w:val="26"/>
              </w:rPr>
              <w:t xml:space="preserve"> / </w:t>
            </w:r>
            <w:r w:rsidRPr="00D7576E">
              <w:rPr>
                <w:rFonts w:ascii="微軟正黑體" w:eastAsia="微軟正黑體" w:hAnsi="微軟正黑體" w:cs="Arial" w:hint="eastAsia"/>
                <w:b/>
                <w:bCs/>
                <w:color w:val="0000FF"/>
                <w:sz w:val="26"/>
                <w:szCs w:val="26"/>
              </w:rPr>
              <w:t>小京都之稱</w:t>
            </w:r>
            <w:r w:rsidR="002E795B" w:rsidRPr="00D7576E">
              <w:rPr>
                <w:rFonts w:ascii="微軟正黑體" w:eastAsia="微軟正黑體" w:hAnsi="微軟正黑體" w:cs="Arial" w:hint="eastAsia"/>
                <w:b/>
                <w:bCs/>
                <w:color w:val="0000FF"/>
                <w:sz w:val="26"/>
                <w:szCs w:val="26"/>
              </w:rPr>
              <w:t>～</w:t>
            </w:r>
            <w:r w:rsidRPr="00D7576E">
              <w:rPr>
                <w:rFonts w:ascii="微軟正黑體" w:eastAsia="微軟正黑體" w:hAnsi="微軟正黑體" w:cs="Arial" w:hint="eastAsia"/>
                <w:b/>
                <w:bCs/>
                <w:color w:val="0000FF"/>
                <w:sz w:val="26"/>
                <w:szCs w:val="26"/>
              </w:rPr>
              <w:t>日田</w:t>
            </w:r>
            <w:r w:rsidR="002E795B" w:rsidRPr="00D7576E">
              <w:rPr>
                <w:rFonts w:ascii="微軟正黑體" w:eastAsia="微軟正黑體" w:hAnsi="微軟正黑體" w:cs="Arial" w:hint="eastAsia"/>
                <w:b/>
                <w:bCs/>
                <w:color w:val="0000FF"/>
                <w:sz w:val="26"/>
                <w:szCs w:val="26"/>
              </w:rPr>
              <w:t>～</w:t>
            </w:r>
            <w:r w:rsidRPr="00D7576E">
              <w:rPr>
                <w:rFonts w:ascii="微軟正黑體" w:eastAsia="微軟正黑體" w:hAnsi="微軟正黑體" w:cs="Arial" w:hint="eastAsia"/>
                <w:b/>
                <w:bCs/>
                <w:color w:val="0000FF"/>
                <w:sz w:val="26"/>
                <w:szCs w:val="26"/>
              </w:rPr>
              <w:t>重要傳統建造物保存地區</w:t>
            </w:r>
            <w:r w:rsidR="002E795B" w:rsidRPr="00D7576E">
              <w:rPr>
                <w:rFonts w:ascii="微軟正黑體" w:eastAsia="微軟正黑體" w:hAnsi="微軟正黑體" w:cs="Arial" w:hint="eastAsia"/>
                <w:b/>
                <w:bCs/>
                <w:color w:val="0000FF"/>
                <w:sz w:val="26"/>
                <w:szCs w:val="26"/>
              </w:rPr>
              <w:t>～</w:t>
            </w:r>
            <w:r w:rsidRPr="00D7576E">
              <w:rPr>
                <w:rFonts w:ascii="微軟正黑體" w:eastAsia="微軟正黑體" w:hAnsi="微軟正黑體" w:cs="Arial" w:hint="eastAsia"/>
                <w:b/>
                <w:bCs/>
                <w:color w:val="0000FF"/>
                <w:sz w:val="26"/>
                <w:szCs w:val="26"/>
              </w:rPr>
              <w:t>豆田町</w:t>
            </w:r>
            <w:r w:rsidR="002E795B" w:rsidRPr="00D7576E">
              <w:rPr>
                <w:rFonts w:ascii="微軟正黑體" w:eastAsia="微軟正黑體" w:hAnsi="微軟正黑體" w:cs="Arial" w:hint="eastAsia"/>
                <w:b/>
                <w:bCs/>
                <w:color w:val="0000FF"/>
                <w:sz w:val="26"/>
                <w:szCs w:val="26"/>
              </w:rPr>
              <w:t>～</w:t>
            </w:r>
            <w:r w:rsidRPr="00D7576E">
              <w:rPr>
                <w:rFonts w:ascii="微軟正黑體" w:eastAsia="微軟正黑體" w:hAnsi="微軟正黑體" w:cs="Arial" w:hint="eastAsia"/>
                <w:b/>
                <w:bCs/>
                <w:color w:val="0000FF"/>
                <w:sz w:val="26"/>
                <w:szCs w:val="26"/>
              </w:rPr>
              <w:t>懷舊街道散策</w:t>
            </w:r>
            <w:r w:rsidR="002E795B" w:rsidRPr="00D7576E">
              <w:rPr>
                <w:rFonts w:ascii="微軟正黑體" w:eastAsia="微軟正黑體" w:hAnsi="微軟正黑體" w:cs="Arial" w:hint="eastAsia"/>
                <w:b/>
                <w:bCs/>
                <w:color w:val="0000FF"/>
                <w:sz w:val="26"/>
                <w:szCs w:val="26"/>
              </w:rPr>
              <w:t xml:space="preserve"> / </w:t>
            </w:r>
            <w:r w:rsidRPr="00D7576E">
              <w:rPr>
                <w:rFonts w:ascii="微軟正黑體" w:eastAsia="微軟正黑體" w:hAnsi="微軟正黑體" w:cs="Arial" w:hint="eastAsia"/>
                <w:b/>
                <w:bCs/>
                <w:color w:val="0000FF"/>
                <w:sz w:val="26"/>
                <w:szCs w:val="26"/>
              </w:rPr>
              <w:t>試飲見學～日田啤酒之森</w:t>
            </w:r>
            <w:r w:rsidR="002E795B" w:rsidRPr="00D7576E">
              <w:rPr>
                <w:rFonts w:ascii="微軟正黑體" w:eastAsia="微軟正黑體" w:hAnsi="微軟正黑體" w:cs="Arial" w:hint="eastAsia"/>
                <w:b/>
                <w:bCs/>
                <w:color w:val="0000FF"/>
                <w:sz w:val="26"/>
                <w:szCs w:val="26"/>
              </w:rPr>
              <w:t xml:space="preserve"> / </w:t>
            </w:r>
            <w:r w:rsidRPr="00D7576E">
              <w:rPr>
                <w:rFonts w:ascii="微軟正黑體" w:eastAsia="微軟正黑體" w:hAnsi="微軟正黑體" w:cs="Arial" w:hint="eastAsia"/>
                <w:b/>
                <w:bCs/>
                <w:color w:val="0000FF"/>
                <w:sz w:val="26"/>
                <w:szCs w:val="26"/>
              </w:rPr>
              <w:t>別府溫泉</w:t>
            </w:r>
          </w:p>
          <w:p w:rsidR="00E5175B" w:rsidRPr="00D7576E" w:rsidRDefault="00A76B4A" w:rsidP="00D7576E">
            <w:pPr>
              <w:pStyle w:val="1"/>
              <w:spacing w:line="0" w:lineRule="atLeast"/>
              <w:rPr>
                <w:rFonts w:ascii="微軟正黑體" w:eastAsia="微軟正黑體" w:hAnsi="微軟正黑體"/>
                <w:color w:val="000000"/>
                <w:kern w:val="0"/>
                <w:szCs w:val="24"/>
              </w:rPr>
            </w:pPr>
            <w:r w:rsidRPr="00D7576E">
              <w:rPr>
                <w:rFonts w:ascii="微軟正黑體" w:eastAsia="微軟正黑體" w:hAnsi="微軟正黑體" w:hint="eastAsia"/>
                <w:b/>
                <w:color w:val="7030A0"/>
                <w:kern w:val="0"/>
                <w:szCs w:val="24"/>
              </w:rPr>
              <w:t>【中山熊野神社】</w:t>
            </w:r>
            <w:r w:rsidRPr="00D7576E">
              <w:rPr>
                <w:rFonts w:ascii="微軟正黑體" w:eastAsia="微軟正黑體" w:hAnsi="微軟正黑體" w:hint="eastAsia"/>
                <w:color w:val="000000"/>
                <w:kern w:val="0"/>
                <w:szCs w:val="24"/>
              </w:rPr>
              <w:t>佔地約1700多坪，神社內300年的中山大藤被指定為縣內指訂天然紀念物，其中橋上亦有紫藤花棚，並配合其形狀做成拱形，每逢紫藤花開就會舉辦廟會。</w:t>
            </w:r>
          </w:p>
          <w:p w:rsidR="00D84C71" w:rsidRPr="00D7576E" w:rsidRDefault="00D84C71" w:rsidP="00D7576E">
            <w:pPr>
              <w:pStyle w:val="1"/>
              <w:spacing w:line="0" w:lineRule="atLeast"/>
              <w:rPr>
                <w:rFonts w:ascii="微軟正黑體" w:eastAsia="微軟正黑體" w:hAnsi="微軟正黑體"/>
                <w:b/>
                <w:color w:val="0070C0"/>
                <w:szCs w:val="24"/>
              </w:rPr>
            </w:pPr>
            <w:r w:rsidRPr="00D7576E">
              <w:rPr>
                <w:rFonts w:ascii="微軟正黑體" w:eastAsia="微軟正黑體" w:hAnsi="微軟正黑體" w:hint="eastAsia"/>
                <w:b/>
                <w:color w:val="7030A0"/>
                <w:szCs w:val="24"/>
              </w:rPr>
              <w:t>【九重「夢」大吊橋】</w:t>
            </w:r>
            <w:r w:rsidRPr="00D7576E">
              <w:rPr>
                <w:rFonts w:ascii="微軟正黑體" w:eastAsia="微軟正黑體" w:hAnsi="微軟正黑體" w:hint="eastAsia"/>
                <w:color w:val="000000" w:themeColor="text1"/>
                <w:szCs w:val="24"/>
              </w:rPr>
              <w:t>於 2006 年 10 月 30 日完工為全日本第一，行人專用，全長 390 公尺、高 173 公尺、寬 1.5 公尺，漫步橋上，九醉溪及遠方的九重連山雄壯的景色盡收眼底並眺望日本百選瀑布之一【震動瀑布】，懸掛於嗚子川溪谷的瀑布，高 83 公尺的雄瀑及 93 公尺的雌瀑，瀑布流下的聲音之大，震動了周邊的山野，因此有震動瀑布之名。</w:t>
            </w:r>
          </w:p>
          <w:p w:rsidR="006753C6" w:rsidRPr="00D7576E" w:rsidRDefault="006753C6" w:rsidP="00D7576E">
            <w:pPr>
              <w:pStyle w:val="1"/>
              <w:spacing w:line="0" w:lineRule="atLeast"/>
              <w:rPr>
                <w:rFonts w:ascii="微軟正黑體" w:eastAsia="微軟正黑體" w:hAnsi="微軟正黑體"/>
                <w:color w:val="000000"/>
                <w:szCs w:val="24"/>
              </w:rPr>
            </w:pPr>
            <w:r w:rsidRPr="00D7576E">
              <w:rPr>
                <w:rFonts w:ascii="微軟正黑體" w:eastAsia="微軟正黑體" w:hAnsi="微軟正黑體" w:hint="eastAsia"/>
                <w:b/>
                <w:color w:val="7030A0"/>
                <w:szCs w:val="24"/>
              </w:rPr>
              <w:t>【</w:t>
            </w:r>
            <w:hyperlink r:id="rId7" w:history="1">
              <w:r w:rsidRPr="00D7576E">
                <w:rPr>
                  <w:rStyle w:val="a5"/>
                  <w:rFonts w:ascii="微軟正黑體" w:eastAsia="微軟正黑體" w:hAnsi="微軟正黑體" w:hint="eastAsia"/>
                  <w:b/>
                  <w:color w:val="7030A0"/>
                  <w:szCs w:val="24"/>
                </w:rPr>
                <w:t>日田</w:t>
              </w:r>
            </w:hyperlink>
            <w:r w:rsidRPr="00D7576E">
              <w:rPr>
                <w:rFonts w:ascii="微軟正黑體" w:eastAsia="微軟正黑體" w:hAnsi="微軟正黑體" w:hint="eastAsia"/>
                <w:b/>
                <w:color w:val="7030A0"/>
                <w:szCs w:val="24"/>
              </w:rPr>
              <w:t>】</w:t>
            </w:r>
            <w:r w:rsidRPr="00D7576E">
              <w:rPr>
                <w:rFonts w:ascii="微軟正黑體" w:eastAsia="微軟正黑體" w:hAnsi="微軟正黑體" w:hint="eastAsia"/>
                <w:color w:val="000000"/>
                <w:szCs w:val="24"/>
              </w:rPr>
              <w:t>日田市是位於大分縣西部的盆地，人口約7 萬的小都市，市內有三隈川、花月川流經，日本江戶時期曾為幕府的直轄地稱為「天領」，又稱之為九州小京都。日田市豆田町一帶是往返京都、博多和長崎之間的富商們以借錢給諸籓大名們的金融業至富，同時發展這地區的地方產業和町人文化，創造出經濟與文化的精粹。</w:t>
            </w:r>
          </w:p>
          <w:p w:rsidR="006753C6" w:rsidRPr="00D7576E" w:rsidRDefault="006753C6" w:rsidP="00D7576E">
            <w:pPr>
              <w:pStyle w:val="1"/>
              <w:spacing w:line="0" w:lineRule="atLeast"/>
              <w:rPr>
                <w:rFonts w:ascii="微軟正黑體" w:eastAsia="微軟正黑體" w:hAnsi="微軟正黑體"/>
                <w:color w:val="000000"/>
                <w:szCs w:val="24"/>
              </w:rPr>
            </w:pPr>
            <w:r w:rsidRPr="00D7576E">
              <w:rPr>
                <w:rFonts w:ascii="微軟正黑體" w:eastAsia="微軟正黑體" w:hAnsi="微軟正黑體" w:hint="eastAsia"/>
                <w:b/>
                <w:color w:val="7030A0"/>
                <w:szCs w:val="24"/>
              </w:rPr>
              <w:t>【</w:t>
            </w:r>
            <w:hyperlink r:id="rId8" w:history="1">
              <w:r w:rsidRPr="00D7576E">
                <w:rPr>
                  <w:rStyle w:val="a5"/>
                  <w:rFonts w:ascii="微軟正黑體" w:eastAsia="微軟正黑體" w:hAnsi="微軟正黑體" w:hint="eastAsia"/>
                  <w:b/>
                  <w:color w:val="7030A0"/>
                  <w:szCs w:val="24"/>
                </w:rPr>
                <w:t>豆田町古街</w:t>
              </w:r>
            </w:hyperlink>
            <w:r w:rsidRPr="00D7576E">
              <w:rPr>
                <w:rFonts w:ascii="微軟正黑體" w:eastAsia="微軟正黑體" w:hAnsi="微軟正黑體" w:hint="eastAsia"/>
                <w:b/>
                <w:color w:val="7030A0"/>
                <w:szCs w:val="24"/>
              </w:rPr>
              <w:t>】</w:t>
            </w:r>
            <w:r w:rsidRPr="00D7576E">
              <w:rPr>
                <w:rFonts w:ascii="微軟正黑體" w:eastAsia="微軟正黑體" w:hAnsi="微軟正黑體" w:hint="eastAsia"/>
                <w:color w:val="000000"/>
                <w:szCs w:val="24"/>
              </w:rPr>
              <w:t>位於大分縣西部盆地的日田市在江戶時代為幕府直轄地的「天領」，曾是九州政治、経済、文化中心，現在則有「九州小京都」的美稱。值得慶幸的是，日田市在二次大戰時並沒有遭到空襲的破壞，所以完整留存了長福寺、草野本家…等天領時代的建築，以及當時都市規劃的風貌，並在2004年被列為「傳統建築物群保存區」。</w:t>
            </w:r>
          </w:p>
          <w:p w:rsidR="006753C6" w:rsidRPr="00D7576E" w:rsidRDefault="006753C6" w:rsidP="00D7576E">
            <w:pPr>
              <w:pStyle w:val="1"/>
              <w:spacing w:line="0" w:lineRule="atLeast"/>
              <w:rPr>
                <w:rFonts w:ascii="微軟正黑體" w:eastAsia="微軟正黑體" w:hAnsi="微軟正黑體"/>
                <w:color w:val="000000"/>
                <w:szCs w:val="24"/>
              </w:rPr>
            </w:pPr>
            <w:r w:rsidRPr="00D7576E">
              <w:rPr>
                <w:rFonts w:ascii="微軟正黑體" w:eastAsia="微軟正黑體" w:hAnsi="微軟正黑體" w:hint="eastAsia"/>
                <w:b/>
                <w:color w:val="7030A0"/>
                <w:szCs w:val="24"/>
              </w:rPr>
              <w:t>【</w:t>
            </w:r>
            <w:hyperlink r:id="rId9" w:history="1">
              <w:r w:rsidRPr="00D7576E">
                <w:rPr>
                  <w:rStyle w:val="a5"/>
                  <w:rFonts w:ascii="微軟正黑體" w:eastAsia="微軟正黑體" w:hAnsi="微軟正黑體" w:hint="eastAsia"/>
                  <w:b/>
                  <w:color w:val="7030A0"/>
                  <w:szCs w:val="24"/>
                </w:rPr>
                <w:t>日田啤酒廠</w:t>
              </w:r>
            </w:hyperlink>
            <w:r w:rsidRPr="00D7576E">
              <w:rPr>
                <w:rFonts w:ascii="微軟正黑體" w:eastAsia="微軟正黑體" w:hAnsi="微軟正黑體" w:hint="eastAsia"/>
                <w:b/>
                <w:color w:val="7030A0"/>
                <w:szCs w:val="24"/>
              </w:rPr>
              <w:t>】</w:t>
            </w:r>
            <w:r w:rsidRPr="00D7576E">
              <w:rPr>
                <w:rFonts w:ascii="微軟正黑體" w:eastAsia="微軟正黑體" w:hAnsi="微軟正黑體" w:hint="eastAsia"/>
                <w:color w:val="000000"/>
                <w:szCs w:val="24"/>
              </w:rPr>
              <w:t>九州日田是出名的水鄉，山澗岩水清冽甜美，2000年春新設立札幌啤酒工</w:t>
            </w:r>
            <w:r w:rsidRPr="00D7576E">
              <w:rPr>
                <w:rFonts w:ascii="微軟正黑體" w:eastAsia="微軟正黑體" w:hAnsi="微軟正黑體" w:hint="eastAsia"/>
                <w:color w:val="000000"/>
                <w:szCs w:val="24"/>
              </w:rPr>
              <w:lastRenderedPageBreak/>
              <w:t>廠，豐富的水和大自然的恩惠，讓日田地區是做啤酒的理想環境，這裡有完整的製酒過程、發酵、儲藏等作業解說，讓您完全了解啤酒的製造過程，並且可以品嘗新鮮的啤酒。</w:t>
            </w:r>
          </w:p>
          <w:p w:rsidR="00175AE7" w:rsidRPr="00D7576E" w:rsidRDefault="000775EC" w:rsidP="00D7576E">
            <w:pPr>
              <w:spacing w:line="0" w:lineRule="atLeast"/>
              <w:rPr>
                <w:rFonts w:ascii="微軟正黑體" w:eastAsia="微軟正黑體" w:hAnsi="微軟正黑體"/>
                <w:sz w:val="22"/>
              </w:rPr>
            </w:pPr>
            <w:r w:rsidRPr="00D7576E">
              <w:rPr>
                <w:rFonts w:ascii="微軟正黑體" w:eastAsia="微軟正黑體" w:hAnsi="微軟正黑體" w:hint="eastAsia"/>
                <w:b/>
                <w:color w:val="7030A0"/>
              </w:rPr>
              <w:t>【別府溫泉】</w:t>
            </w:r>
            <w:r w:rsidRPr="00D7576E">
              <w:rPr>
                <w:rFonts w:ascii="微軟正黑體" w:eastAsia="微軟正黑體" w:hAnsi="微軟正黑體" w:hint="eastAsia"/>
              </w:rPr>
              <w:t>歷史最遠可追溯至神話時代。就曾經引當地溫泉水用來治病，後來到了鐮倉時代(1185</w:t>
            </w:r>
            <w:r w:rsidR="002E795B" w:rsidRPr="00D7576E">
              <w:rPr>
                <w:rFonts w:ascii="微軟正黑體" w:eastAsia="微軟正黑體" w:hAnsi="微軟正黑體" w:hint="eastAsia"/>
              </w:rPr>
              <w:t>～</w:t>
            </w:r>
            <w:r w:rsidRPr="00D7576E">
              <w:rPr>
                <w:rFonts w:ascii="微軟正黑體" w:eastAsia="微軟正黑體" w:hAnsi="微軟正黑體" w:hint="eastAsia"/>
              </w:rPr>
              <w:t>1333年)、江戶時代(1603</w:t>
            </w:r>
            <w:r w:rsidR="002E795B" w:rsidRPr="00D7576E">
              <w:rPr>
                <w:rFonts w:ascii="微軟正黑體" w:eastAsia="微軟正黑體" w:hAnsi="微軟正黑體" w:hint="eastAsia"/>
              </w:rPr>
              <w:t>～</w:t>
            </w:r>
            <w:r w:rsidRPr="00D7576E">
              <w:rPr>
                <w:rFonts w:ascii="微軟正黑體" w:eastAsia="微軟正黑體" w:hAnsi="微軟正黑體" w:hint="eastAsia"/>
              </w:rPr>
              <w:t>1867年)，當地也是戰場上負傷武士的療養之所。 雖然歷史悠久，但走在溫泉區裡卻不見什麼古意盎然的老建築，倒是一座座標著「白池地獄」、「鬼山地獄」等入口，相當引人注目。古人途經這裡的時，發現土地處處冒著煙，好似佛教經書裡的煉獄景象，所以別府又有「地獄」之名。</w:t>
            </w:r>
          </w:p>
        </w:tc>
      </w:tr>
      <w:tr w:rsidR="00175AE7" w:rsidRPr="00D7576E" w:rsidTr="00D7576E">
        <w:trPr>
          <w:jc w:val="center"/>
        </w:trPr>
        <w:tc>
          <w:tcPr>
            <w:tcW w:w="802" w:type="dxa"/>
            <w:vMerge/>
            <w:tcBorders>
              <w:left w:val="single" w:sz="4" w:space="0" w:color="auto"/>
            </w:tcBorders>
            <w:vAlign w:val="center"/>
          </w:tcPr>
          <w:p w:rsidR="00175AE7" w:rsidRPr="00D7576E" w:rsidRDefault="00175AE7" w:rsidP="00D7576E">
            <w:pPr>
              <w:spacing w:line="0" w:lineRule="atLeast"/>
              <w:jc w:val="center"/>
              <w:rPr>
                <w:rFonts w:ascii="微軟正黑體" w:eastAsia="微軟正黑體" w:hAnsi="微軟正黑體"/>
                <w:b/>
                <w:spacing w:val="10"/>
              </w:rPr>
            </w:pPr>
          </w:p>
        </w:tc>
        <w:tc>
          <w:tcPr>
            <w:tcW w:w="2230" w:type="dxa"/>
            <w:gridSpan w:val="2"/>
            <w:tcBorders>
              <w:top w:val="single" w:sz="4" w:space="0" w:color="auto"/>
              <w:right w:val="single" w:sz="4" w:space="0" w:color="auto"/>
            </w:tcBorders>
            <w:vAlign w:val="center"/>
          </w:tcPr>
          <w:p w:rsidR="00175AE7" w:rsidRPr="00D7576E" w:rsidRDefault="00175AE7" w:rsidP="00D7576E">
            <w:pPr>
              <w:pStyle w:val="a3"/>
              <w:snapToGrid w:val="0"/>
              <w:spacing w:after="0" w:line="0" w:lineRule="atLeast"/>
              <w:rPr>
                <w:rFonts w:ascii="微軟正黑體" w:eastAsia="微軟正黑體" w:hAnsi="微軟正黑體"/>
                <w:b/>
                <w:bCs/>
                <w:szCs w:val="24"/>
              </w:rPr>
            </w:pPr>
            <w:r w:rsidRPr="00D7576E">
              <w:rPr>
                <w:rFonts w:ascii="微軟正黑體" w:eastAsia="微軟正黑體" w:hAnsi="微軟正黑體" w:hint="eastAsia"/>
                <w:color w:val="000000"/>
                <w:szCs w:val="24"/>
              </w:rPr>
              <w:t>早餐:</w:t>
            </w:r>
            <w:r w:rsidRPr="00D7576E">
              <w:rPr>
                <w:rFonts w:ascii="微軟正黑體" w:eastAsia="微軟正黑體" w:hAnsi="微軟正黑體" w:hint="eastAsia"/>
                <w:szCs w:val="24"/>
              </w:rPr>
              <w:t xml:space="preserve"> 飯店豐盛早餐</w:t>
            </w:r>
          </w:p>
        </w:tc>
        <w:tc>
          <w:tcPr>
            <w:tcW w:w="2543" w:type="dxa"/>
            <w:gridSpan w:val="2"/>
            <w:tcBorders>
              <w:top w:val="single" w:sz="4" w:space="0" w:color="auto"/>
              <w:left w:val="single" w:sz="4" w:space="0" w:color="auto"/>
              <w:right w:val="single" w:sz="4" w:space="0" w:color="auto"/>
            </w:tcBorders>
            <w:vAlign w:val="center"/>
          </w:tcPr>
          <w:p w:rsidR="00175AE7" w:rsidRPr="00D7576E" w:rsidRDefault="00175AE7" w:rsidP="00D7576E">
            <w:pPr>
              <w:pStyle w:val="a3"/>
              <w:snapToGrid w:val="0"/>
              <w:spacing w:after="0" w:line="0" w:lineRule="atLeast"/>
              <w:rPr>
                <w:rFonts w:ascii="微軟正黑體" w:eastAsia="微軟正黑體" w:hAnsi="微軟正黑體"/>
                <w:b/>
                <w:bCs/>
                <w:szCs w:val="24"/>
              </w:rPr>
            </w:pPr>
            <w:r w:rsidRPr="00D7576E">
              <w:rPr>
                <w:rFonts w:ascii="微軟正黑體" w:eastAsia="微軟正黑體" w:hAnsi="微軟正黑體" w:hint="eastAsia"/>
                <w:szCs w:val="24"/>
              </w:rPr>
              <w:t>午餐</w:t>
            </w:r>
            <w:r w:rsidRPr="00D7576E">
              <w:rPr>
                <w:rFonts w:ascii="微軟正黑體" w:eastAsia="微軟正黑體" w:hAnsi="微軟正黑體"/>
                <w:color w:val="000000"/>
                <w:szCs w:val="24"/>
              </w:rPr>
              <w:t>:</w:t>
            </w:r>
            <w:r w:rsidRPr="00D7576E">
              <w:rPr>
                <w:rFonts w:ascii="微軟正黑體" w:eastAsia="微軟正黑體" w:hAnsi="微軟正黑體" w:hint="eastAsia"/>
                <w:color w:val="000000"/>
                <w:szCs w:val="24"/>
              </w:rPr>
              <w:t xml:space="preserve"> </w:t>
            </w:r>
            <w:r w:rsidR="006753C6" w:rsidRPr="00D7576E">
              <w:rPr>
                <w:rFonts w:ascii="微軟正黑體" w:eastAsia="微軟正黑體" w:hAnsi="微軟正黑體" w:hint="eastAsia"/>
                <w:color w:val="000000"/>
                <w:szCs w:val="24"/>
              </w:rPr>
              <w:t>日式御膳料理</w:t>
            </w:r>
          </w:p>
        </w:tc>
        <w:tc>
          <w:tcPr>
            <w:tcW w:w="4872" w:type="dxa"/>
            <w:gridSpan w:val="2"/>
            <w:tcBorders>
              <w:top w:val="single" w:sz="4" w:space="0" w:color="auto"/>
              <w:left w:val="single" w:sz="4" w:space="0" w:color="auto"/>
            </w:tcBorders>
            <w:vAlign w:val="center"/>
          </w:tcPr>
          <w:p w:rsidR="00175AE7" w:rsidRPr="00D7576E" w:rsidRDefault="00175AE7" w:rsidP="00D7576E">
            <w:pPr>
              <w:spacing w:line="0" w:lineRule="atLeast"/>
              <w:jc w:val="both"/>
              <w:rPr>
                <w:rFonts w:ascii="微軟正黑體" w:eastAsia="微軟正黑體" w:hAnsi="微軟正黑體"/>
                <w:spacing w:val="14"/>
              </w:rPr>
            </w:pPr>
            <w:r w:rsidRPr="00D7576E">
              <w:rPr>
                <w:rFonts w:ascii="微軟正黑體" w:eastAsia="微軟正黑體" w:hAnsi="微軟正黑體" w:hint="eastAsia"/>
                <w:color w:val="000000"/>
              </w:rPr>
              <w:t>晚餐:</w:t>
            </w:r>
            <w:r w:rsidRPr="00D7576E">
              <w:rPr>
                <w:rFonts w:ascii="微軟正黑體" w:eastAsia="微軟正黑體" w:hAnsi="微軟正黑體" w:hint="eastAsia"/>
              </w:rPr>
              <w:t xml:space="preserve"> </w:t>
            </w:r>
            <w:r w:rsidR="000775EC" w:rsidRPr="00D7576E">
              <w:rPr>
                <w:rFonts w:ascii="微軟正黑體" w:eastAsia="微軟正黑體" w:hAnsi="微軟正黑體" w:cs="Arial" w:hint="eastAsia"/>
              </w:rPr>
              <w:t>飯店內迎賓綜合自助餐或會席料理</w:t>
            </w:r>
          </w:p>
        </w:tc>
      </w:tr>
      <w:tr w:rsidR="00175AE7" w:rsidRPr="00D7576E" w:rsidTr="00D7576E">
        <w:trPr>
          <w:jc w:val="center"/>
        </w:trPr>
        <w:tc>
          <w:tcPr>
            <w:tcW w:w="802" w:type="dxa"/>
            <w:vMerge/>
            <w:tcBorders>
              <w:left w:val="single" w:sz="4" w:space="0" w:color="auto"/>
            </w:tcBorders>
            <w:vAlign w:val="center"/>
          </w:tcPr>
          <w:p w:rsidR="00175AE7" w:rsidRPr="00D7576E" w:rsidRDefault="00175AE7" w:rsidP="00D7576E">
            <w:pPr>
              <w:spacing w:line="0" w:lineRule="atLeast"/>
              <w:jc w:val="center"/>
              <w:rPr>
                <w:rFonts w:ascii="微軟正黑體" w:eastAsia="微軟正黑體" w:hAnsi="微軟正黑體"/>
                <w:b/>
                <w:spacing w:val="10"/>
              </w:rPr>
            </w:pPr>
          </w:p>
        </w:tc>
        <w:tc>
          <w:tcPr>
            <w:tcW w:w="9645" w:type="dxa"/>
            <w:gridSpan w:val="6"/>
            <w:tcBorders>
              <w:top w:val="single" w:sz="4" w:space="0" w:color="auto"/>
            </w:tcBorders>
            <w:vAlign w:val="center"/>
          </w:tcPr>
          <w:p w:rsidR="00175AE7" w:rsidRPr="00D7576E" w:rsidRDefault="00175AE7" w:rsidP="00D7576E">
            <w:pPr>
              <w:spacing w:line="0" w:lineRule="atLeast"/>
              <w:jc w:val="both"/>
              <w:rPr>
                <w:rFonts w:ascii="微軟正黑體" w:eastAsia="微軟正黑體" w:hAnsi="微軟正黑體"/>
                <w:spacing w:val="14"/>
              </w:rPr>
            </w:pPr>
            <w:r w:rsidRPr="00D7576E">
              <w:rPr>
                <w:rFonts w:ascii="微軟正黑體" w:eastAsia="微軟正黑體" w:hAnsi="微軟正黑體" w:hint="eastAsia"/>
                <w:spacing w:val="14"/>
              </w:rPr>
              <w:t>住宿：</w:t>
            </w:r>
            <w:r w:rsidR="000775EC" w:rsidRPr="00D7576E">
              <w:rPr>
                <w:rFonts w:ascii="微軟正黑體" w:eastAsia="微軟正黑體" w:hAnsi="微軟正黑體" w:hint="eastAsia"/>
                <w:spacing w:val="14"/>
              </w:rPr>
              <w:t>別府灣皇家或花菱或風月或新鶴田或日田溫泉龜山亭或小京都之湯或同級</w:t>
            </w:r>
          </w:p>
        </w:tc>
      </w:tr>
      <w:tr w:rsidR="00175AE7" w:rsidRPr="00D7576E" w:rsidTr="00D7576E">
        <w:trPr>
          <w:jc w:val="center"/>
        </w:trPr>
        <w:tc>
          <w:tcPr>
            <w:tcW w:w="802" w:type="dxa"/>
            <w:vMerge w:val="restart"/>
            <w:tcBorders>
              <w:left w:val="single" w:sz="4" w:space="0" w:color="auto"/>
            </w:tcBorders>
            <w:vAlign w:val="center"/>
          </w:tcPr>
          <w:p w:rsidR="00175AE7" w:rsidRPr="00D7576E" w:rsidRDefault="00175AE7" w:rsidP="00D7576E">
            <w:pPr>
              <w:spacing w:line="0" w:lineRule="atLeast"/>
              <w:jc w:val="center"/>
              <w:rPr>
                <w:rFonts w:ascii="微軟正黑體" w:eastAsia="微軟正黑體" w:hAnsi="微軟正黑體"/>
                <w:b/>
                <w:spacing w:val="10"/>
              </w:rPr>
            </w:pPr>
            <w:r w:rsidRPr="00D7576E">
              <w:rPr>
                <w:rFonts w:ascii="微軟正黑體" w:eastAsia="微軟正黑體" w:hAnsi="微軟正黑體" w:hint="eastAsia"/>
                <w:b/>
                <w:spacing w:val="10"/>
              </w:rPr>
              <w:t>第  四  天</w:t>
            </w:r>
          </w:p>
        </w:tc>
        <w:tc>
          <w:tcPr>
            <w:tcW w:w="9645" w:type="dxa"/>
            <w:gridSpan w:val="6"/>
          </w:tcPr>
          <w:p w:rsidR="006753C6" w:rsidRPr="00D7576E" w:rsidRDefault="006753C6" w:rsidP="00D7576E">
            <w:pPr>
              <w:spacing w:line="0" w:lineRule="atLeast"/>
              <w:rPr>
                <w:rFonts w:ascii="微軟正黑體" w:eastAsia="微軟正黑體" w:hAnsi="微軟正黑體" w:cs="Arial"/>
                <w:b/>
                <w:bCs/>
                <w:color w:val="FF0000"/>
                <w:sz w:val="26"/>
                <w:szCs w:val="26"/>
              </w:rPr>
            </w:pPr>
            <w:r w:rsidRPr="00D7576E">
              <w:rPr>
                <w:rFonts w:ascii="微軟正黑體" w:eastAsia="微軟正黑體" w:hAnsi="微軟正黑體" w:cs="Arial" w:hint="eastAsia"/>
                <w:b/>
                <w:bCs/>
                <w:color w:val="0000FF"/>
                <w:sz w:val="26"/>
                <w:szCs w:val="26"/>
              </w:rPr>
              <w:t>HOTEL</w:t>
            </w:r>
            <w:r w:rsidR="002E795B" w:rsidRPr="00D7576E">
              <w:rPr>
                <w:rFonts w:ascii="微軟正黑體" w:eastAsia="微軟正黑體" w:hAnsi="微軟正黑體" w:cs="Arial" w:hint="eastAsia"/>
                <w:b/>
                <w:bCs/>
                <w:color w:val="0000FF"/>
                <w:sz w:val="26"/>
                <w:szCs w:val="26"/>
              </w:rPr>
              <w:t xml:space="preserve"> / </w:t>
            </w:r>
            <w:r w:rsidR="00D84C71" w:rsidRPr="00D7576E">
              <w:rPr>
                <w:rFonts w:ascii="微軟正黑體" w:eastAsia="微軟正黑體" w:hAnsi="微軟正黑體" w:cs="Arial" w:hint="eastAsia"/>
                <w:b/>
                <w:bCs/>
                <w:color w:val="FF0000"/>
                <w:sz w:val="26"/>
                <w:szCs w:val="26"/>
              </w:rPr>
              <w:t>九州第一美的溫泉湖～</w:t>
            </w:r>
            <w:r w:rsidR="00D84C71" w:rsidRPr="00D7576E">
              <w:rPr>
                <w:rFonts w:ascii="微軟正黑體" w:eastAsia="微軟正黑體" w:hAnsi="微軟正黑體" w:cs="Arial" w:hint="eastAsia"/>
                <w:b/>
                <w:bCs/>
                <w:color w:val="0000FF"/>
                <w:sz w:val="26"/>
                <w:szCs w:val="26"/>
              </w:rPr>
              <w:t>金麟湖</w:t>
            </w:r>
            <w:r w:rsidR="002E795B" w:rsidRPr="00D7576E">
              <w:rPr>
                <w:rFonts w:ascii="微軟正黑體" w:eastAsia="微軟正黑體" w:hAnsi="微軟正黑體" w:cs="Arial" w:hint="eastAsia"/>
                <w:b/>
                <w:bCs/>
                <w:color w:val="0000FF"/>
                <w:sz w:val="26"/>
                <w:szCs w:val="26"/>
              </w:rPr>
              <w:t xml:space="preserve"> / </w:t>
            </w:r>
            <w:r w:rsidR="000775EC" w:rsidRPr="00D7576E">
              <w:rPr>
                <w:rFonts w:ascii="微軟正黑體" w:eastAsia="微軟正黑體" w:hAnsi="微軟正黑體" w:cs="Arial" w:hint="eastAsia"/>
                <w:b/>
                <w:bCs/>
                <w:color w:val="FF0000"/>
                <w:sz w:val="26"/>
                <w:szCs w:val="26"/>
              </w:rPr>
              <w:t>讓旅人感動的重要元素～</w:t>
            </w:r>
            <w:r w:rsidR="000775EC" w:rsidRPr="00D7576E">
              <w:rPr>
                <w:rFonts w:ascii="微軟正黑體" w:eastAsia="微軟正黑體" w:hAnsi="微軟正黑體" w:cs="Arial" w:hint="eastAsia"/>
                <w:b/>
                <w:bCs/>
                <w:color w:val="0000FF"/>
                <w:sz w:val="26"/>
                <w:szCs w:val="26"/>
              </w:rPr>
              <w:t>別府湯布院藝術小鎮</w:t>
            </w:r>
            <w:r w:rsidR="002E795B" w:rsidRPr="00D7576E">
              <w:rPr>
                <w:rFonts w:ascii="微軟正黑體" w:eastAsia="微軟正黑體" w:hAnsi="微軟正黑體" w:cs="Arial" w:hint="eastAsia"/>
                <w:b/>
                <w:bCs/>
                <w:color w:val="0000FF"/>
                <w:sz w:val="26"/>
                <w:szCs w:val="26"/>
              </w:rPr>
              <w:t xml:space="preserve"> / </w:t>
            </w:r>
            <w:r w:rsidR="000775EC" w:rsidRPr="00D7576E">
              <w:rPr>
                <w:rFonts w:ascii="微軟正黑體" w:eastAsia="微軟正黑體" w:hAnsi="微軟正黑體" w:cs="Arial" w:hint="eastAsia"/>
                <w:b/>
                <w:bCs/>
                <w:color w:val="FF0000"/>
                <w:sz w:val="26"/>
                <w:szCs w:val="26"/>
              </w:rPr>
              <w:t>(小京都)</w:t>
            </w:r>
            <w:r w:rsidR="000775EC" w:rsidRPr="00D7576E">
              <w:rPr>
                <w:rFonts w:ascii="微軟正黑體" w:eastAsia="微軟正黑體" w:hAnsi="微軟正黑體" w:cs="Arial" w:hint="eastAsia"/>
                <w:b/>
                <w:bCs/>
                <w:color w:val="0000FF"/>
                <w:sz w:val="26"/>
                <w:szCs w:val="26"/>
              </w:rPr>
              <w:t>杵築三明治型城下町～武家屋敷坡道</w:t>
            </w:r>
            <w:r w:rsidR="002E795B" w:rsidRPr="00D7576E">
              <w:rPr>
                <w:rFonts w:ascii="微軟正黑體" w:eastAsia="微軟正黑體" w:hAnsi="微軟正黑體" w:cs="Arial" w:hint="eastAsia"/>
                <w:b/>
                <w:bCs/>
                <w:color w:val="0000FF"/>
                <w:sz w:val="26"/>
                <w:szCs w:val="26"/>
              </w:rPr>
              <w:t xml:space="preserve"> / </w:t>
            </w:r>
            <w:r w:rsidR="000775EC" w:rsidRPr="00D7576E">
              <w:rPr>
                <w:rFonts w:ascii="微軟正黑體" w:eastAsia="微軟正黑體" w:hAnsi="微軟正黑體" w:cs="Arial" w:hint="eastAsia"/>
                <w:b/>
                <w:bCs/>
                <w:color w:val="0000FF"/>
                <w:sz w:val="26"/>
                <w:szCs w:val="26"/>
              </w:rPr>
              <w:t>綺麗的紫藤花隧道～河內藤園</w:t>
            </w:r>
            <w:r w:rsidR="000775EC" w:rsidRPr="00D7576E">
              <w:rPr>
                <w:rFonts w:ascii="微軟正黑體" w:eastAsia="微軟正黑體" w:hAnsi="微軟正黑體" w:cs="Arial" w:hint="eastAsia"/>
                <w:b/>
                <w:bCs/>
                <w:color w:val="7030A0"/>
                <w:sz w:val="26"/>
                <w:szCs w:val="26"/>
              </w:rPr>
              <w:t xml:space="preserve"> (紫藤.白藤:花季時間約四月下旬至五月初)</w:t>
            </w:r>
            <w:r w:rsidR="000775EC" w:rsidRPr="00D7576E">
              <w:rPr>
                <w:rFonts w:ascii="微軟正黑體" w:eastAsia="微軟正黑體" w:hAnsi="微軟正黑體" w:cs="Arial" w:hint="eastAsia"/>
                <w:b/>
                <w:bCs/>
                <w:color w:val="0000FF"/>
                <w:sz w:val="26"/>
                <w:szCs w:val="26"/>
              </w:rPr>
              <w:t xml:space="preserve"> </w:t>
            </w:r>
            <w:r w:rsidR="002E795B" w:rsidRPr="00D7576E">
              <w:rPr>
                <w:rFonts w:ascii="微軟正黑體" w:eastAsia="微軟正黑體" w:hAnsi="微軟正黑體" w:cs="Arial" w:hint="eastAsia"/>
                <w:b/>
                <w:bCs/>
                <w:color w:val="0000FF"/>
                <w:sz w:val="26"/>
                <w:szCs w:val="26"/>
              </w:rPr>
              <w:t xml:space="preserve"> / </w:t>
            </w:r>
            <w:r w:rsidR="009E14DD" w:rsidRPr="00D7576E">
              <w:rPr>
                <w:rFonts w:ascii="微軟正黑體" w:eastAsia="微軟正黑體" w:hAnsi="微軟正黑體" w:cs="Arial" w:hint="eastAsia"/>
                <w:b/>
                <w:bCs/>
                <w:color w:val="0000FF"/>
                <w:sz w:val="26"/>
                <w:szCs w:val="26"/>
              </w:rPr>
              <w:t>免稅店</w:t>
            </w:r>
            <w:r w:rsidR="002E795B" w:rsidRPr="00D7576E">
              <w:rPr>
                <w:rFonts w:ascii="微軟正黑體" w:eastAsia="微軟正黑體" w:hAnsi="微軟正黑體" w:cs="Arial" w:hint="eastAsia"/>
                <w:b/>
                <w:bCs/>
                <w:color w:val="0000FF"/>
                <w:sz w:val="26"/>
                <w:szCs w:val="26"/>
              </w:rPr>
              <w:t xml:space="preserve"> / </w:t>
            </w:r>
            <w:r w:rsidR="009E14DD" w:rsidRPr="00D7576E">
              <w:rPr>
                <w:rFonts w:ascii="微軟正黑體" w:eastAsia="微軟正黑體" w:hAnsi="微軟正黑體" w:cs="Arial" w:hint="eastAsia"/>
                <w:b/>
                <w:bCs/>
                <w:color w:val="0000FF"/>
                <w:sz w:val="26"/>
                <w:szCs w:val="26"/>
              </w:rPr>
              <w:t>福岡博多運河商城</w:t>
            </w:r>
            <w:r w:rsidR="009E14DD" w:rsidRPr="00D7576E">
              <w:rPr>
                <w:rFonts w:ascii="微軟正黑體" w:eastAsia="微軟正黑體" w:hAnsi="微軟正黑體" w:cs="Arial" w:hint="eastAsia"/>
                <w:b/>
                <w:bCs/>
                <w:color w:val="FF0000"/>
                <w:sz w:val="26"/>
                <w:szCs w:val="26"/>
              </w:rPr>
              <w:t>(拉麵競技場</w:t>
            </w:r>
            <w:r w:rsidR="002E795B" w:rsidRPr="00D7576E">
              <w:rPr>
                <w:rFonts w:ascii="微軟正黑體" w:eastAsia="微軟正黑體" w:hAnsi="微軟正黑體" w:cs="Arial" w:hint="eastAsia"/>
                <w:b/>
                <w:bCs/>
                <w:color w:val="FF0000"/>
                <w:sz w:val="26"/>
                <w:szCs w:val="26"/>
              </w:rPr>
              <w:t>～</w:t>
            </w:r>
            <w:r w:rsidR="00DB3563" w:rsidRPr="00D7576E">
              <w:rPr>
                <w:rFonts w:ascii="微軟正黑體" w:eastAsia="微軟正黑體" w:hAnsi="微軟正黑體" w:cs="Arial" w:hint="eastAsia"/>
                <w:b/>
                <w:bCs/>
                <w:color w:val="FF0000"/>
                <w:sz w:val="26"/>
                <w:szCs w:val="26"/>
              </w:rPr>
              <w:t>特別加贈</w:t>
            </w:r>
            <w:r w:rsidR="00DB3563" w:rsidRPr="00D7576E">
              <w:rPr>
                <w:rFonts w:ascii="微軟正黑體" w:eastAsia="微軟正黑體" w:hAnsi="微軟正黑體" w:cs="Arial"/>
                <w:b/>
                <w:bCs/>
                <w:color w:val="FF0000"/>
                <w:sz w:val="26"/>
                <w:szCs w:val="26"/>
              </w:rPr>
              <w:t xml:space="preserve"> </w:t>
            </w:r>
            <w:r w:rsidR="00DB3563" w:rsidRPr="00D7576E">
              <w:rPr>
                <w:rFonts w:ascii="微軟正黑體" w:eastAsia="微軟正黑體" w:hAnsi="微軟正黑體" w:cs="Arial" w:hint="eastAsia"/>
                <w:b/>
                <w:bCs/>
                <w:color w:val="FF0000"/>
                <w:sz w:val="26"/>
                <w:szCs w:val="26"/>
              </w:rPr>
              <w:t>福岡名物</w:t>
            </w:r>
            <w:r w:rsidR="00DB3563" w:rsidRPr="00D7576E">
              <w:rPr>
                <w:rFonts w:ascii="微軟正黑體" w:eastAsia="微軟正黑體" w:hAnsi="微軟正黑體" w:cs="Arial"/>
                <w:b/>
                <w:bCs/>
                <w:color w:val="FF0000"/>
                <w:sz w:val="26"/>
                <w:szCs w:val="26"/>
              </w:rPr>
              <w:t>:</w:t>
            </w:r>
            <w:r w:rsidR="00DB3563" w:rsidRPr="00D7576E">
              <w:rPr>
                <w:rFonts w:ascii="微軟正黑體" w:eastAsia="微軟正黑體" w:hAnsi="微軟正黑體" w:cs="Arial" w:hint="eastAsia"/>
                <w:b/>
                <w:bCs/>
                <w:color w:val="FF0000"/>
                <w:sz w:val="26"/>
                <w:szCs w:val="26"/>
              </w:rPr>
              <w:t>一蘭拉麵劵</w:t>
            </w:r>
            <w:r w:rsidR="002E795B" w:rsidRPr="00D7576E">
              <w:rPr>
                <w:rFonts w:ascii="微軟正黑體" w:eastAsia="微軟正黑體" w:hAnsi="微軟正黑體" w:cs="Arial" w:hint="eastAsia"/>
                <w:b/>
                <w:bCs/>
                <w:color w:val="FF0000"/>
                <w:sz w:val="26"/>
                <w:szCs w:val="26"/>
              </w:rPr>
              <w:t>)</w:t>
            </w:r>
          </w:p>
          <w:p w:rsidR="00D84C71" w:rsidRPr="00D7576E" w:rsidRDefault="00D84C71" w:rsidP="00D7576E">
            <w:pPr>
              <w:spacing w:line="0" w:lineRule="atLeast"/>
              <w:rPr>
                <w:rFonts w:ascii="微軟正黑體" w:eastAsia="微軟正黑體" w:hAnsi="微軟正黑體"/>
                <w:b/>
                <w:color w:val="7030A0"/>
              </w:rPr>
            </w:pPr>
            <w:r w:rsidRPr="00D7576E">
              <w:rPr>
                <w:rFonts w:ascii="微軟正黑體" w:eastAsia="微軟正黑體" w:hAnsi="微軟正黑體" w:hint="eastAsia"/>
                <w:b/>
                <w:color w:val="7030A0"/>
              </w:rPr>
              <w:t>【金麟湖】</w:t>
            </w:r>
            <w:r w:rsidRPr="00D7576E">
              <w:rPr>
                <w:rFonts w:ascii="微軟正黑體" w:eastAsia="微軟正黑體" w:hAnsi="微軟正黑體" w:hint="eastAsia"/>
              </w:rPr>
              <w:t>如夢似幻的魅力之湖，由溫泉匯流而成的金鱗湖，即使是嚴冬季節，湖水也熱氣騰騰，是盆地中晨霧的來源。這一帶充滿情趣的風景，深深地迷戀了與謝野晶子和北原白秋等著名人士，是湯布院最著名的湖泊。</w:t>
            </w:r>
          </w:p>
          <w:p w:rsidR="000775EC" w:rsidRPr="00D7576E" w:rsidRDefault="000775EC" w:rsidP="00D7576E">
            <w:pPr>
              <w:spacing w:line="0" w:lineRule="atLeast"/>
              <w:rPr>
                <w:rFonts w:ascii="微軟正黑體" w:eastAsia="微軟正黑體" w:hAnsi="微軟正黑體"/>
              </w:rPr>
            </w:pPr>
            <w:r w:rsidRPr="00D7576E">
              <w:rPr>
                <w:rFonts w:ascii="微軟正黑體" w:eastAsia="微軟正黑體" w:hAnsi="微軟正黑體" w:hint="eastAsia"/>
                <w:b/>
                <w:color w:val="7030A0"/>
              </w:rPr>
              <w:t>【湯布院】</w:t>
            </w:r>
            <w:r w:rsidRPr="00D7576E">
              <w:rPr>
                <w:rFonts w:ascii="微軟正黑體" w:eastAsia="微軟正黑體" w:hAnsi="微軟正黑體" w:hint="eastAsia"/>
              </w:rPr>
              <w:t>位於由布岳山腳下有晨霧和出泉之鄉的美稱，這裡有許多美術館及畫廊，是一個寧靜優雅的山中城鎮，溫泉更是自古聞名。此外熱鬧、歡騰的藝術活動，更使來訪者捨不得離開。湯布院街道充滿藝術氣息的城鎮，經常榮登日本人氣之觀光區；在此您可盡情享受城鎮的好山好水好風光，其精巧的陶藝、木雕、彩繪玻璃及壓花等民間藝術皆極出色。</w:t>
            </w:r>
          </w:p>
          <w:p w:rsidR="000775EC" w:rsidRPr="00D7576E" w:rsidRDefault="000775EC" w:rsidP="00D7576E">
            <w:pPr>
              <w:widowControl/>
              <w:spacing w:line="0" w:lineRule="atLeast"/>
              <w:rPr>
                <w:rFonts w:ascii="微軟正黑體" w:eastAsia="微軟正黑體" w:hAnsi="微軟正黑體" w:cs="Arial"/>
                <w:color w:val="000000"/>
                <w:spacing w:val="17"/>
              </w:rPr>
            </w:pPr>
            <w:r w:rsidRPr="00D7576E">
              <w:rPr>
                <w:rFonts w:ascii="微軟正黑體" w:eastAsia="微軟正黑體" w:hAnsi="微軟正黑體" w:hint="eastAsia"/>
                <w:b/>
                <w:bCs/>
                <w:noProof/>
                <w:color w:val="7030A0"/>
              </w:rPr>
              <w:t>【杵築市】</w:t>
            </w:r>
            <w:r w:rsidRPr="00D7576E">
              <w:rPr>
                <w:rFonts w:ascii="微軟正黑體" w:eastAsia="微軟正黑體" w:hAnsi="微軟正黑體" w:hint="eastAsia"/>
                <w:noProof/>
                <w:color w:val="000000"/>
              </w:rPr>
              <w:t>擁有”小京都”之稱, 一直到現在都還保留著傳統文化的日本街道。杵築市的象徵便是充滿江戶時代氣息的美麗坡道以及至今都還保留完整的武家宅地(武士住宅)。特別是由南、北兩條武家坡道與商家小鎮三條坡道所組成的『三明治』區域，為日本唯一的三明治型城下町。如果來到杵築市, 不妨試試(自費)和服體驗並漫步遊覽在這座古色古香的小城鎮裏, 一起時光倒流回到古代的日本吧。</w:t>
            </w:r>
          </w:p>
          <w:p w:rsidR="000775EC" w:rsidRPr="00D7576E" w:rsidRDefault="000775EC" w:rsidP="00D7576E">
            <w:pPr>
              <w:widowControl/>
              <w:spacing w:line="0" w:lineRule="atLeast"/>
              <w:rPr>
                <w:rFonts w:ascii="微軟正黑體" w:eastAsia="微軟正黑體" w:hAnsi="微軟正黑體"/>
                <w:bCs/>
                <w:noProof/>
                <w:color w:val="000000" w:themeColor="text1"/>
              </w:rPr>
            </w:pPr>
            <w:r w:rsidRPr="00D7576E">
              <w:rPr>
                <w:rFonts w:ascii="微軟正黑體" w:eastAsia="微軟正黑體" w:hAnsi="微軟正黑體" w:hint="eastAsia"/>
                <w:b/>
                <w:bCs/>
                <w:noProof/>
                <w:color w:val="7030A0"/>
              </w:rPr>
              <w:t>【河內藤園】</w:t>
            </w:r>
            <w:r w:rsidRPr="00D7576E">
              <w:rPr>
                <w:rFonts w:ascii="微軟正黑體" w:eastAsia="微軟正黑體" w:hAnsi="微軟正黑體" w:hint="eastAsia"/>
                <w:bCs/>
                <w:noProof/>
                <w:color w:val="000000" w:themeColor="text1"/>
              </w:rPr>
              <w:t xml:space="preserve"> 位於北九州的河內藤園是私營花園，就算沒有大肆宣傳一到4月末5月初的紫藤季節都吸引不少愛花之人前來觀賞這如夢似幻的紫藤隧道，近年來更獲得「世界最美10大林蔭隧道」 之稱，園內共有22種、100株的紫藤花，在佔地三千坪的花棚支撐下，如瀑布般向下垂墜，形成一條紫、白、紅相間，長達220公尺的紫藤花隧道，令人走進隧道時，瞬間迷失在眼前的美景中。</w:t>
            </w:r>
          </w:p>
          <w:p w:rsidR="000775EC" w:rsidRPr="00D7576E" w:rsidRDefault="000775EC" w:rsidP="00D7576E">
            <w:pPr>
              <w:widowControl/>
              <w:spacing w:line="0" w:lineRule="atLeast"/>
              <w:rPr>
                <w:rFonts w:ascii="微軟正黑體" w:eastAsia="微軟正黑體" w:hAnsi="微軟正黑體"/>
                <w:color w:val="FF0000"/>
                <w:sz w:val="22"/>
              </w:rPr>
            </w:pPr>
            <w:r w:rsidRPr="00D7576E">
              <w:rPr>
                <w:rFonts w:ascii="微軟正黑體" w:eastAsia="微軟正黑體" w:hAnsi="微軟正黑體" w:hint="eastAsia"/>
                <w:color w:val="FF0000"/>
                <w:sz w:val="22"/>
                <w:szCs w:val="22"/>
              </w:rPr>
              <w:t>(P.S河內藤園為私營花園當紫藤花開花狀況不佳，有導致不開園之可能性，如遇不開園則退門票費用每位貴賓日幣￥1000圓整，造成不便敬請見諒!)</w:t>
            </w:r>
            <w:r w:rsidR="00593CBC" w:rsidRPr="00D7576E">
              <w:rPr>
                <w:rFonts w:ascii="微軟正黑體" w:eastAsia="微軟正黑體" w:hAnsi="微軟正黑體"/>
                <w:color w:val="FF0000"/>
                <w:sz w:val="22"/>
                <w:szCs w:val="22"/>
              </w:rPr>
              <w:t xml:space="preserve"> </w:t>
            </w:r>
          </w:p>
          <w:p w:rsidR="00175AE7" w:rsidRPr="00D7576E" w:rsidRDefault="006753C6" w:rsidP="00D7576E">
            <w:pPr>
              <w:widowControl/>
              <w:spacing w:line="0" w:lineRule="atLeast"/>
              <w:rPr>
                <w:rFonts w:ascii="微軟正黑體" w:eastAsia="微軟正黑體" w:hAnsi="微軟正黑體"/>
                <w:sz w:val="22"/>
              </w:rPr>
            </w:pPr>
            <w:r w:rsidRPr="00D7576E">
              <w:rPr>
                <w:rFonts w:ascii="微軟正黑體" w:eastAsia="微軟正黑體" w:hAnsi="微軟正黑體"/>
                <w:b/>
                <w:noProof/>
                <w:color w:val="7030A0"/>
              </w:rPr>
              <w:t>【免稅店】</w:t>
            </w:r>
            <w:r w:rsidRPr="00D7576E">
              <w:rPr>
                <w:rFonts w:ascii="微軟正黑體" w:eastAsia="微軟正黑體" w:hAnsi="微軟正黑體"/>
                <w:noProof/>
                <w:color w:val="000000"/>
              </w:rPr>
              <w:t>在此你可自由購物送給親朋好友。</w:t>
            </w:r>
            <w:r w:rsidRPr="00D7576E">
              <w:rPr>
                <w:rFonts w:ascii="微軟正黑體" w:eastAsia="微軟正黑體" w:hAnsi="微軟正黑體" w:cs="Arial"/>
                <w:color w:val="000000"/>
                <w:spacing w:val="17"/>
              </w:rPr>
              <w:br/>
            </w:r>
            <w:r w:rsidRPr="00D7576E">
              <w:rPr>
                <w:rFonts w:ascii="微軟正黑體" w:eastAsia="微軟正黑體" w:hAnsi="微軟正黑體"/>
                <w:b/>
                <w:color w:val="7030A0"/>
              </w:rPr>
              <w:t>【博多運河商城】</w:t>
            </w:r>
            <w:r w:rsidRPr="00D7576E">
              <w:rPr>
                <w:rFonts w:ascii="微軟正黑體" w:eastAsia="微軟正黑體" w:hAnsi="微軟正黑體"/>
              </w:rPr>
              <w:t>這裡有日本規模最大休閒用品專賣總匯，對流行極度敏感的新人類，是個深受歡迎的購物區。</w:t>
            </w:r>
            <w:r w:rsidRPr="00D7576E">
              <w:rPr>
                <w:rFonts w:ascii="微軟正黑體" w:eastAsia="微軟正黑體" w:hAnsi="微軟正黑體" w:cs="Arial" w:hint="eastAsia"/>
              </w:rPr>
              <w:t>博多運河城共有107家商店，服飾店居多，以世界名牌與日本本地知</w:t>
            </w:r>
            <w:r w:rsidRPr="00D7576E">
              <w:rPr>
                <w:rFonts w:ascii="微軟正黑體" w:eastAsia="微軟正黑體" w:hAnsi="微軟正黑體" w:cs="Arial" w:hint="eastAsia"/>
              </w:rPr>
              <w:lastRenderedPageBreak/>
              <w:t>名品牌為主，而販賣各地類小飾品的流動攤販則散落於地下一樓的運河河畔，點綴幾分園遊會般的歡樂氣氛。</w:t>
            </w:r>
          </w:p>
        </w:tc>
      </w:tr>
      <w:tr w:rsidR="00175AE7" w:rsidRPr="00D7576E" w:rsidTr="00D7576E">
        <w:trPr>
          <w:jc w:val="center"/>
        </w:trPr>
        <w:tc>
          <w:tcPr>
            <w:tcW w:w="802" w:type="dxa"/>
            <w:vMerge/>
            <w:tcBorders>
              <w:left w:val="single" w:sz="4" w:space="0" w:color="auto"/>
            </w:tcBorders>
            <w:vAlign w:val="center"/>
          </w:tcPr>
          <w:p w:rsidR="00175AE7" w:rsidRPr="00D7576E" w:rsidRDefault="00175AE7" w:rsidP="00D7576E">
            <w:pPr>
              <w:spacing w:line="0" w:lineRule="atLeast"/>
              <w:jc w:val="center"/>
              <w:rPr>
                <w:rFonts w:ascii="微軟正黑體" w:eastAsia="微軟正黑體" w:hAnsi="微軟正黑體"/>
                <w:b/>
                <w:spacing w:val="10"/>
              </w:rPr>
            </w:pPr>
          </w:p>
        </w:tc>
        <w:tc>
          <w:tcPr>
            <w:tcW w:w="2230" w:type="dxa"/>
            <w:gridSpan w:val="2"/>
            <w:tcBorders>
              <w:top w:val="single" w:sz="4" w:space="0" w:color="auto"/>
              <w:right w:val="single" w:sz="4" w:space="0" w:color="auto"/>
            </w:tcBorders>
            <w:vAlign w:val="center"/>
          </w:tcPr>
          <w:p w:rsidR="00175AE7" w:rsidRPr="00D7576E" w:rsidRDefault="00175AE7" w:rsidP="00D7576E">
            <w:pPr>
              <w:pStyle w:val="a3"/>
              <w:snapToGrid w:val="0"/>
              <w:spacing w:after="0" w:line="0" w:lineRule="atLeast"/>
              <w:rPr>
                <w:rFonts w:ascii="微軟正黑體" w:eastAsia="微軟正黑體" w:hAnsi="微軟正黑體"/>
                <w:b/>
                <w:bCs/>
                <w:szCs w:val="24"/>
              </w:rPr>
            </w:pPr>
            <w:r w:rsidRPr="00D7576E">
              <w:rPr>
                <w:rFonts w:ascii="微軟正黑體" w:eastAsia="微軟正黑體" w:hAnsi="微軟正黑體" w:hint="eastAsia"/>
                <w:color w:val="000000"/>
                <w:szCs w:val="24"/>
              </w:rPr>
              <w:t>早餐:</w:t>
            </w:r>
            <w:r w:rsidRPr="00D7576E">
              <w:rPr>
                <w:rFonts w:ascii="微軟正黑體" w:eastAsia="微軟正黑體" w:hAnsi="微軟正黑體" w:hint="eastAsia"/>
                <w:sz w:val="22"/>
              </w:rPr>
              <w:t xml:space="preserve"> 飯店豐盛早餐</w:t>
            </w:r>
          </w:p>
        </w:tc>
        <w:tc>
          <w:tcPr>
            <w:tcW w:w="2543" w:type="dxa"/>
            <w:gridSpan w:val="2"/>
            <w:tcBorders>
              <w:top w:val="single" w:sz="4" w:space="0" w:color="auto"/>
              <w:left w:val="single" w:sz="4" w:space="0" w:color="auto"/>
              <w:right w:val="single" w:sz="4" w:space="0" w:color="auto"/>
            </w:tcBorders>
            <w:vAlign w:val="center"/>
          </w:tcPr>
          <w:p w:rsidR="00175AE7" w:rsidRPr="00D7576E" w:rsidRDefault="00175AE7" w:rsidP="00D7576E">
            <w:pPr>
              <w:pStyle w:val="a3"/>
              <w:snapToGrid w:val="0"/>
              <w:spacing w:after="0" w:line="0" w:lineRule="atLeast"/>
              <w:rPr>
                <w:rFonts w:ascii="微軟正黑體" w:eastAsia="微軟正黑體" w:hAnsi="微軟正黑體"/>
                <w:b/>
                <w:bCs/>
                <w:szCs w:val="24"/>
              </w:rPr>
            </w:pPr>
            <w:r w:rsidRPr="00D7576E">
              <w:rPr>
                <w:rFonts w:ascii="微軟正黑體" w:eastAsia="微軟正黑體" w:hAnsi="微軟正黑體" w:hint="eastAsia"/>
                <w:szCs w:val="24"/>
              </w:rPr>
              <w:t>午餐</w:t>
            </w:r>
            <w:r w:rsidRPr="00D7576E">
              <w:rPr>
                <w:rFonts w:ascii="微軟正黑體" w:eastAsia="微軟正黑體" w:hAnsi="微軟正黑體"/>
                <w:color w:val="000000"/>
                <w:szCs w:val="24"/>
              </w:rPr>
              <w:t>:</w:t>
            </w:r>
            <w:r w:rsidRPr="00D7576E">
              <w:rPr>
                <w:rFonts w:ascii="微軟正黑體" w:eastAsia="微軟正黑體" w:hAnsi="微軟正黑體" w:hint="eastAsia"/>
                <w:color w:val="000000"/>
                <w:szCs w:val="24"/>
              </w:rPr>
              <w:t xml:space="preserve"> </w:t>
            </w:r>
            <w:r w:rsidR="009B5D99" w:rsidRPr="00D7576E">
              <w:rPr>
                <w:rFonts w:ascii="微軟正黑體" w:eastAsia="微軟正黑體" w:hAnsi="微軟正黑體" w:hint="eastAsia"/>
                <w:color w:val="000000"/>
                <w:szCs w:val="24"/>
              </w:rPr>
              <w:t>日式御膳料理</w:t>
            </w:r>
          </w:p>
        </w:tc>
        <w:tc>
          <w:tcPr>
            <w:tcW w:w="4872" w:type="dxa"/>
            <w:gridSpan w:val="2"/>
            <w:tcBorders>
              <w:top w:val="single" w:sz="4" w:space="0" w:color="auto"/>
              <w:left w:val="single" w:sz="4" w:space="0" w:color="auto"/>
            </w:tcBorders>
            <w:vAlign w:val="center"/>
          </w:tcPr>
          <w:p w:rsidR="00175AE7" w:rsidRPr="00D7576E" w:rsidRDefault="00175AE7" w:rsidP="00D7576E">
            <w:pPr>
              <w:spacing w:line="0" w:lineRule="atLeast"/>
              <w:jc w:val="both"/>
              <w:rPr>
                <w:rFonts w:ascii="微軟正黑體" w:eastAsia="微軟正黑體" w:hAnsi="微軟正黑體"/>
                <w:spacing w:val="14"/>
              </w:rPr>
            </w:pPr>
            <w:r w:rsidRPr="00D7576E">
              <w:rPr>
                <w:rFonts w:ascii="微軟正黑體" w:eastAsia="微軟正黑體" w:hAnsi="微軟正黑體" w:hint="eastAsia"/>
                <w:color w:val="000000"/>
              </w:rPr>
              <w:t>晚餐:</w:t>
            </w:r>
            <w:r w:rsidRPr="00D7576E">
              <w:rPr>
                <w:rFonts w:ascii="微軟正黑體" w:eastAsia="微軟正黑體" w:hAnsi="微軟正黑體" w:hint="eastAsia"/>
              </w:rPr>
              <w:t xml:space="preserve"> </w:t>
            </w:r>
            <w:r w:rsidR="00DB3563" w:rsidRPr="00D7576E">
              <w:rPr>
                <w:rFonts w:ascii="微軟正黑體" w:eastAsia="微軟正黑體" w:hAnsi="微軟正黑體" w:hint="eastAsia"/>
              </w:rPr>
              <w:t>方便逛街</w:t>
            </w:r>
            <w:r w:rsidR="002E795B" w:rsidRPr="00D7576E">
              <w:rPr>
                <w:rFonts w:ascii="微軟正黑體" w:eastAsia="微軟正黑體" w:hAnsi="微軟正黑體"/>
              </w:rPr>
              <w:t>～</w:t>
            </w:r>
            <w:r w:rsidR="00DB3563" w:rsidRPr="00D7576E">
              <w:rPr>
                <w:rFonts w:ascii="微軟正黑體" w:eastAsia="微軟正黑體" w:hAnsi="微軟正黑體" w:hint="eastAsia"/>
              </w:rPr>
              <w:t>贈福岡名物一蘭拉麵劵</w:t>
            </w:r>
          </w:p>
        </w:tc>
      </w:tr>
      <w:tr w:rsidR="00175AE7" w:rsidRPr="00D7576E" w:rsidTr="00D7576E">
        <w:trPr>
          <w:jc w:val="center"/>
        </w:trPr>
        <w:tc>
          <w:tcPr>
            <w:tcW w:w="802" w:type="dxa"/>
            <w:vMerge/>
            <w:tcBorders>
              <w:left w:val="single" w:sz="4" w:space="0" w:color="auto"/>
            </w:tcBorders>
            <w:vAlign w:val="center"/>
          </w:tcPr>
          <w:p w:rsidR="00175AE7" w:rsidRPr="00D7576E" w:rsidRDefault="00175AE7" w:rsidP="00D7576E">
            <w:pPr>
              <w:spacing w:line="0" w:lineRule="atLeast"/>
              <w:jc w:val="center"/>
              <w:rPr>
                <w:rFonts w:ascii="微軟正黑體" w:eastAsia="微軟正黑體" w:hAnsi="微軟正黑體"/>
                <w:b/>
                <w:spacing w:val="10"/>
              </w:rPr>
            </w:pPr>
          </w:p>
        </w:tc>
        <w:tc>
          <w:tcPr>
            <w:tcW w:w="9645" w:type="dxa"/>
            <w:gridSpan w:val="6"/>
            <w:tcBorders>
              <w:top w:val="single" w:sz="4" w:space="0" w:color="auto"/>
            </w:tcBorders>
            <w:vAlign w:val="center"/>
          </w:tcPr>
          <w:p w:rsidR="00175AE7" w:rsidRPr="00D7576E" w:rsidRDefault="00175AE7" w:rsidP="00D7576E">
            <w:pPr>
              <w:spacing w:line="0" w:lineRule="atLeast"/>
              <w:jc w:val="both"/>
              <w:rPr>
                <w:rFonts w:ascii="微軟正黑體" w:eastAsia="微軟正黑體" w:hAnsi="微軟正黑體"/>
                <w:spacing w:val="14"/>
              </w:rPr>
            </w:pPr>
            <w:r w:rsidRPr="00D7576E">
              <w:rPr>
                <w:rFonts w:ascii="微軟正黑體" w:eastAsia="微軟正黑體" w:hAnsi="微軟正黑體" w:hint="eastAsia"/>
                <w:spacing w:val="14"/>
              </w:rPr>
              <w:t>住宿：</w:t>
            </w:r>
            <w:r w:rsidR="00A82ED8" w:rsidRPr="00D7576E">
              <w:rPr>
                <w:rFonts w:ascii="微軟正黑體" w:eastAsia="微軟正黑體" w:hAnsi="微軟正黑體"/>
                <w:sz w:val="22"/>
                <w:szCs w:val="22"/>
              </w:rPr>
              <w:t xml:space="preserve">THE RESIDENTIAL SUITES </w:t>
            </w:r>
            <w:r w:rsidR="00A82ED8" w:rsidRPr="00D7576E">
              <w:rPr>
                <w:rFonts w:ascii="微軟正黑體" w:eastAsia="微軟正黑體" w:hAnsi="微軟正黑體" w:hint="eastAsia"/>
                <w:sz w:val="22"/>
                <w:szCs w:val="22"/>
              </w:rPr>
              <w:t xml:space="preserve"> 或 博多 SHUTION 或天神ARK 或 西鐵INN 或同級</w:t>
            </w:r>
          </w:p>
        </w:tc>
      </w:tr>
      <w:tr w:rsidR="00175AE7" w:rsidRPr="00D7576E" w:rsidTr="00D7576E">
        <w:trPr>
          <w:jc w:val="center"/>
        </w:trPr>
        <w:tc>
          <w:tcPr>
            <w:tcW w:w="802" w:type="dxa"/>
            <w:vMerge w:val="restart"/>
            <w:tcBorders>
              <w:left w:val="single" w:sz="4" w:space="0" w:color="auto"/>
            </w:tcBorders>
            <w:vAlign w:val="center"/>
          </w:tcPr>
          <w:p w:rsidR="00175AE7" w:rsidRPr="00D7576E" w:rsidRDefault="00175AE7" w:rsidP="00D7576E">
            <w:pPr>
              <w:spacing w:line="0" w:lineRule="atLeast"/>
              <w:jc w:val="center"/>
              <w:rPr>
                <w:rFonts w:ascii="微軟正黑體" w:eastAsia="微軟正黑體" w:hAnsi="微軟正黑體"/>
                <w:b/>
                <w:spacing w:val="10"/>
              </w:rPr>
            </w:pPr>
            <w:r w:rsidRPr="00D7576E">
              <w:rPr>
                <w:rFonts w:ascii="微軟正黑體" w:eastAsia="微軟正黑體" w:hAnsi="微軟正黑體" w:hint="eastAsia"/>
                <w:b/>
                <w:spacing w:val="10"/>
              </w:rPr>
              <w:t xml:space="preserve">第  </w:t>
            </w:r>
            <w:r w:rsidR="00C97037" w:rsidRPr="00D7576E">
              <w:rPr>
                <w:rFonts w:ascii="微軟正黑體" w:eastAsia="微軟正黑體" w:hAnsi="微軟正黑體" w:hint="eastAsia"/>
                <w:b/>
                <w:spacing w:val="10"/>
              </w:rPr>
              <w:t>五</w:t>
            </w:r>
            <w:r w:rsidRPr="00D7576E">
              <w:rPr>
                <w:rFonts w:ascii="微軟正黑體" w:eastAsia="微軟正黑體" w:hAnsi="微軟正黑體" w:hint="eastAsia"/>
                <w:b/>
                <w:spacing w:val="10"/>
              </w:rPr>
              <w:t xml:space="preserve">  天</w:t>
            </w:r>
          </w:p>
        </w:tc>
        <w:tc>
          <w:tcPr>
            <w:tcW w:w="9645" w:type="dxa"/>
            <w:gridSpan w:val="6"/>
          </w:tcPr>
          <w:p w:rsidR="00175AE7" w:rsidRPr="00D7576E" w:rsidRDefault="00C97037" w:rsidP="00D7576E">
            <w:pPr>
              <w:spacing w:line="0" w:lineRule="atLeast"/>
              <w:rPr>
                <w:rFonts w:ascii="微軟正黑體" w:eastAsia="微軟正黑體" w:hAnsi="微軟正黑體" w:cs="Arial"/>
                <w:b/>
                <w:bCs/>
                <w:color w:val="0000FF"/>
                <w:sz w:val="26"/>
                <w:szCs w:val="26"/>
              </w:rPr>
            </w:pPr>
            <w:r w:rsidRPr="00D7576E">
              <w:rPr>
                <w:rFonts w:ascii="微軟正黑體" w:eastAsia="微軟正黑體" w:hAnsi="微軟正黑體" w:cs="Arial" w:hint="eastAsia"/>
                <w:b/>
                <w:bCs/>
                <w:color w:val="0000FF"/>
                <w:sz w:val="26"/>
                <w:szCs w:val="26"/>
              </w:rPr>
              <w:t>飯店</w:t>
            </w:r>
            <w:r w:rsidR="002E795B" w:rsidRPr="00D7576E">
              <w:rPr>
                <w:rFonts w:ascii="微軟正黑體" w:eastAsia="微軟正黑體" w:hAnsi="微軟正黑體" w:cs="Arial" w:hint="eastAsia"/>
                <w:b/>
                <w:bCs/>
                <w:color w:val="0000FF"/>
                <w:sz w:val="26"/>
                <w:szCs w:val="26"/>
              </w:rPr>
              <w:t xml:space="preserve"> / </w:t>
            </w:r>
            <w:r w:rsidRPr="00D7576E">
              <w:rPr>
                <w:rFonts w:ascii="微軟正黑體" w:eastAsia="微軟正黑體" w:hAnsi="微軟正黑體" w:cs="Arial" w:hint="eastAsia"/>
                <w:b/>
                <w:bCs/>
                <w:color w:val="0000FF"/>
                <w:sz w:val="26"/>
                <w:szCs w:val="26"/>
              </w:rPr>
              <w:t>福岡市區自由活動</w:t>
            </w:r>
            <w:r w:rsidR="002E795B" w:rsidRPr="00D7576E">
              <w:rPr>
                <w:rFonts w:ascii="微軟正黑體" w:eastAsia="微軟正黑體" w:hAnsi="微軟正黑體" w:cs="Arial" w:hint="eastAsia"/>
                <w:b/>
                <w:bCs/>
                <w:color w:val="0000FF"/>
                <w:sz w:val="26"/>
                <w:szCs w:val="26"/>
              </w:rPr>
              <w:t xml:space="preserve"> / </w:t>
            </w:r>
            <w:r w:rsidR="00175AE7" w:rsidRPr="00D7576E">
              <w:rPr>
                <w:rFonts w:ascii="微軟正黑體" w:eastAsia="微軟正黑體" w:hAnsi="微軟正黑體" w:cs="Arial"/>
                <w:b/>
                <w:bCs/>
                <w:color w:val="0000FF"/>
                <w:sz w:val="26"/>
                <w:szCs w:val="26"/>
              </w:rPr>
              <w:t>日本九州</w:t>
            </w:r>
            <w:r w:rsidR="002E795B" w:rsidRPr="00D7576E">
              <w:rPr>
                <w:rFonts w:ascii="微軟正黑體" w:eastAsia="微軟正黑體" w:hAnsi="微軟正黑體" w:cs="Arial"/>
                <w:b/>
                <w:bCs/>
                <w:color w:val="FF0000"/>
                <w:sz w:val="26"/>
                <w:szCs w:val="26"/>
              </w:rPr>
              <w:t xml:space="preserve"> (</w:t>
            </w:r>
            <w:r w:rsidR="00175AE7" w:rsidRPr="00D7576E">
              <w:rPr>
                <w:rFonts w:ascii="微軟正黑體" w:eastAsia="微軟正黑體" w:hAnsi="微軟正黑體" w:cs="Arial" w:hint="eastAsia"/>
                <w:b/>
                <w:bCs/>
                <w:color w:val="FF0000"/>
                <w:sz w:val="26"/>
                <w:szCs w:val="26"/>
              </w:rPr>
              <w:t>北九州</w:t>
            </w:r>
            <w:r w:rsidR="00175AE7" w:rsidRPr="00D7576E">
              <w:rPr>
                <w:rFonts w:ascii="微軟正黑體" w:eastAsia="微軟正黑體" w:hAnsi="微軟正黑體" w:cs="Arial"/>
                <w:b/>
                <w:bCs/>
                <w:color w:val="FF0000"/>
                <w:sz w:val="26"/>
                <w:szCs w:val="26"/>
              </w:rPr>
              <w:t>空港</w:t>
            </w:r>
            <w:r w:rsidR="002E795B" w:rsidRPr="00D7576E">
              <w:rPr>
                <w:rFonts w:ascii="微軟正黑體" w:eastAsia="微軟正黑體" w:hAnsi="微軟正黑體" w:cs="Arial"/>
                <w:b/>
                <w:bCs/>
                <w:color w:val="FF0000"/>
                <w:sz w:val="26"/>
                <w:szCs w:val="26"/>
              </w:rPr>
              <w:t>)</w:t>
            </w:r>
            <w:r w:rsidR="002E795B" w:rsidRPr="00D7576E">
              <w:rPr>
                <w:rFonts w:ascii="微軟正黑體" w:eastAsia="微軟正黑體" w:hAnsi="微軟正黑體" w:cs="Arial" w:hint="eastAsia"/>
                <w:b/>
                <w:bCs/>
                <w:color w:val="0000FF"/>
                <w:sz w:val="26"/>
                <w:szCs w:val="26"/>
              </w:rPr>
              <w:t xml:space="preserve"> / </w:t>
            </w:r>
            <w:r w:rsidR="009E14DD" w:rsidRPr="00D7576E">
              <w:rPr>
                <w:rFonts w:ascii="微軟正黑體" w:eastAsia="微軟正黑體" w:hAnsi="微軟正黑體" w:cs="Arial"/>
                <w:b/>
                <w:bCs/>
                <w:color w:val="0000FF"/>
                <w:sz w:val="26"/>
                <w:szCs w:val="26"/>
              </w:rPr>
              <w:t>台北</w:t>
            </w:r>
            <w:r w:rsidR="002E795B" w:rsidRPr="00D7576E">
              <w:rPr>
                <w:rFonts w:ascii="微軟正黑體" w:eastAsia="微軟正黑體" w:hAnsi="微軟正黑體" w:cs="Arial"/>
                <w:b/>
                <w:bCs/>
                <w:color w:val="FF0000"/>
                <w:sz w:val="26"/>
                <w:szCs w:val="26"/>
              </w:rPr>
              <w:t xml:space="preserve"> (</w:t>
            </w:r>
            <w:r w:rsidR="009E14DD" w:rsidRPr="00D7576E">
              <w:rPr>
                <w:rFonts w:ascii="微軟正黑體" w:eastAsia="微軟正黑體" w:hAnsi="微軟正黑體" w:cs="Arial"/>
                <w:b/>
                <w:bCs/>
                <w:color w:val="FF0000"/>
                <w:sz w:val="26"/>
                <w:szCs w:val="26"/>
              </w:rPr>
              <w:t>桃園國際機場</w:t>
            </w:r>
            <w:r w:rsidR="002E795B" w:rsidRPr="00D7576E">
              <w:rPr>
                <w:rFonts w:ascii="微軟正黑體" w:eastAsia="微軟正黑體" w:hAnsi="微軟正黑體" w:cs="Arial"/>
                <w:b/>
                <w:bCs/>
                <w:color w:val="FF0000"/>
                <w:sz w:val="26"/>
                <w:szCs w:val="26"/>
              </w:rPr>
              <w:t>)</w:t>
            </w:r>
          </w:p>
          <w:p w:rsidR="00C97037" w:rsidRPr="00D7576E" w:rsidRDefault="00C97037" w:rsidP="00D7576E">
            <w:pPr>
              <w:spacing w:line="0" w:lineRule="atLeast"/>
              <w:rPr>
                <w:rFonts w:ascii="微軟正黑體" w:eastAsia="微軟正黑體" w:hAnsi="微軟正黑體"/>
              </w:rPr>
            </w:pPr>
            <w:r w:rsidRPr="00D7576E">
              <w:rPr>
                <w:rFonts w:ascii="微軟正黑體" w:eastAsia="微軟正黑體" w:hAnsi="微軟正黑體" w:hint="eastAsia"/>
              </w:rPr>
              <w:t>早餐後</w:t>
            </w:r>
            <w:r w:rsidR="002E795B" w:rsidRPr="00D7576E">
              <w:rPr>
                <w:rFonts w:ascii="微軟正黑體" w:eastAsia="微軟正黑體" w:hAnsi="微軟正黑體" w:hint="eastAsia"/>
              </w:rPr>
              <w:t>～</w:t>
            </w:r>
            <w:r w:rsidRPr="00D7576E">
              <w:rPr>
                <w:rFonts w:ascii="微軟正黑體" w:eastAsia="微軟正黑體" w:hAnsi="微軟正黑體" w:hint="eastAsia"/>
              </w:rPr>
              <w:t>自由逛街自由活動。</w:t>
            </w:r>
          </w:p>
          <w:p w:rsidR="00C83969" w:rsidRPr="00D7576E" w:rsidRDefault="00C97037" w:rsidP="00D7576E">
            <w:pPr>
              <w:spacing w:line="0" w:lineRule="atLeast"/>
              <w:rPr>
                <w:rFonts w:ascii="微軟正黑體" w:eastAsia="微軟正黑體" w:hAnsi="微軟正黑體"/>
              </w:rPr>
            </w:pPr>
            <w:r w:rsidRPr="00D7576E">
              <w:rPr>
                <w:rFonts w:ascii="微軟正黑體" w:eastAsia="微軟正黑體" w:hAnsi="微軟正黑體" w:hint="eastAsia"/>
              </w:rPr>
              <w:t>最後整理行囊準備前往機場。帶著五天滿滿的回憶和依依不捨的心情，搭乘豪華客機返回溫暖的家，結束此次在日本愉快難忘的五日遊。</w:t>
            </w:r>
          </w:p>
        </w:tc>
      </w:tr>
      <w:tr w:rsidR="00175AE7" w:rsidRPr="00D7576E" w:rsidTr="00D7576E">
        <w:trPr>
          <w:jc w:val="center"/>
        </w:trPr>
        <w:tc>
          <w:tcPr>
            <w:tcW w:w="802" w:type="dxa"/>
            <w:vMerge/>
            <w:tcBorders>
              <w:left w:val="single" w:sz="4" w:space="0" w:color="auto"/>
            </w:tcBorders>
            <w:vAlign w:val="center"/>
          </w:tcPr>
          <w:p w:rsidR="00175AE7" w:rsidRPr="00D7576E" w:rsidRDefault="00175AE7" w:rsidP="00D7576E">
            <w:pPr>
              <w:spacing w:line="0" w:lineRule="atLeast"/>
              <w:jc w:val="center"/>
              <w:rPr>
                <w:rFonts w:ascii="微軟正黑體" w:eastAsia="微軟正黑體" w:hAnsi="微軟正黑體"/>
                <w:b/>
                <w:spacing w:val="10"/>
              </w:rPr>
            </w:pPr>
          </w:p>
        </w:tc>
        <w:tc>
          <w:tcPr>
            <w:tcW w:w="2230" w:type="dxa"/>
            <w:gridSpan w:val="2"/>
            <w:tcBorders>
              <w:top w:val="single" w:sz="4" w:space="0" w:color="auto"/>
              <w:right w:val="single" w:sz="4" w:space="0" w:color="auto"/>
            </w:tcBorders>
            <w:vAlign w:val="center"/>
          </w:tcPr>
          <w:p w:rsidR="00175AE7" w:rsidRPr="00D7576E" w:rsidRDefault="00175AE7" w:rsidP="00D7576E">
            <w:pPr>
              <w:pStyle w:val="a3"/>
              <w:snapToGrid w:val="0"/>
              <w:spacing w:after="0" w:line="0" w:lineRule="atLeast"/>
              <w:rPr>
                <w:rFonts w:ascii="微軟正黑體" w:eastAsia="微軟正黑體" w:hAnsi="微軟正黑體"/>
                <w:b/>
                <w:bCs/>
                <w:szCs w:val="24"/>
              </w:rPr>
            </w:pPr>
            <w:r w:rsidRPr="00D7576E">
              <w:rPr>
                <w:rFonts w:ascii="微軟正黑體" w:eastAsia="微軟正黑體" w:hAnsi="微軟正黑體" w:hint="eastAsia"/>
                <w:color w:val="000000"/>
                <w:szCs w:val="24"/>
              </w:rPr>
              <w:t>早餐:</w:t>
            </w:r>
            <w:r w:rsidRPr="00D7576E">
              <w:rPr>
                <w:rFonts w:ascii="微軟正黑體" w:eastAsia="微軟正黑體" w:hAnsi="微軟正黑體" w:hint="eastAsia"/>
                <w:szCs w:val="24"/>
              </w:rPr>
              <w:t xml:space="preserve"> 飯店豐盛早餐</w:t>
            </w:r>
          </w:p>
        </w:tc>
        <w:tc>
          <w:tcPr>
            <w:tcW w:w="2863" w:type="dxa"/>
            <w:gridSpan w:val="3"/>
            <w:tcBorders>
              <w:top w:val="single" w:sz="4" w:space="0" w:color="auto"/>
              <w:left w:val="single" w:sz="4" w:space="0" w:color="auto"/>
              <w:right w:val="single" w:sz="4" w:space="0" w:color="auto"/>
            </w:tcBorders>
            <w:vAlign w:val="center"/>
          </w:tcPr>
          <w:p w:rsidR="00175AE7" w:rsidRPr="00D7576E" w:rsidRDefault="00175AE7" w:rsidP="00D7576E">
            <w:pPr>
              <w:pStyle w:val="a3"/>
              <w:snapToGrid w:val="0"/>
              <w:spacing w:after="0" w:line="0" w:lineRule="atLeast"/>
              <w:rPr>
                <w:rFonts w:ascii="微軟正黑體" w:eastAsia="微軟正黑體" w:hAnsi="微軟正黑體"/>
                <w:b/>
                <w:bCs/>
                <w:szCs w:val="24"/>
              </w:rPr>
            </w:pPr>
            <w:r w:rsidRPr="00D7576E">
              <w:rPr>
                <w:rFonts w:ascii="微軟正黑體" w:eastAsia="微軟正黑體" w:hAnsi="微軟正黑體" w:hint="eastAsia"/>
                <w:szCs w:val="24"/>
              </w:rPr>
              <w:t>午餐</w:t>
            </w:r>
            <w:r w:rsidRPr="00D7576E">
              <w:rPr>
                <w:rFonts w:ascii="微軟正黑體" w:eastAsia="微軟正黑體" w:hAnsi="微軟正黑體"/>
                <w:color w:val="000000"/>
                <w:szCs w:val="24"/>
              </w:rPr>
              <w:t>:</w:t>
            </w:r>
            <w:r w:rsidRPr="00D7576E">
              <w:rPr>
                <w:rFonts w:ascii="微軟正黑體" w:eastAsia="微軟正黑體" w:hAnsi="微軟正黑體" w:hint="eastAsia"/>
                <w:color w:val="000000"/>
                <w:szCs w:val="24"/>
              </w:rPr>
              <w:t xml:space="preserve"> </w:t>
            </w:r>
            <w:r w:rsidR="00C97037" w:rsidRPr="00D7576E">
              <w:rPr>
                <w:rFonts w:ascii="微軟正黑體" w:eastAsia="微軟正黑體" w:hAnsi="微軟正黑體" w:hint="eastAsia"/>
                <w:szCs w:val="24"/>
              </w:rPr>
              <w:t>方便逛街敬請自理</w:t>
            </w:r>
          </w:p>
        </w:tc>
        <w:tc>
          <w:tcPr>
            <w:tcW w:w="4552" w:type="dxa"/>
            <w:tcBorders>
              <w:top w:val="single" w:sz="4" w:space="0" w:color="auto"/>
              <w:left w:val="single" w:sz="4" w:space="0" w:color="auto"/>
            </w:tcBorders>
            <w:vAlign w:val="center"/>
          </w:tcPr>
          <w:p w:rsidR="00175AE7" w:rsidRPr="00D7576E" w:rsidRDefault="00175AE7" w:rsidP="00D7576E">
            <w:pPr>
              <w:spacing w:line="0" w:lineRule="atLeast"/>
              <w:jc w:val="both"/>
              <w:rPr>
                <w:rFonts w:ascii="微軟正黑體" w:eastAsia="微軟正黑體" w:hAnsi="微軟正黑體"/>
                <w:spacing w:val="14"/>
              </w:rPr>
            </w:pPr>
            <w:r w:rsidRPr="00D7576E">
              <w:rPr>
                <w:rFonts w:ascii="微軟正黑體" w:eastAsia="微軟正黑體" w:hAnsi="微軟正黑體" w:hint="eastAsia"/>
                <w:color w:val="000000"/>
              </w:rPr>
              <w:t>晚餐:</w:t>
            </w:r>
            <w:r w:rsidRPr="00D7576E">
              <w:rPr>
                <w:rFonts w:ascii="微軟正黑體" w:eastAsia="微軟正黑體" w:hAnsi="微軟正黑體" w:hint="eastAsia"/>
              </w:rPr>
              <w:t xml:space="preserve"> </w:t>
            </w:r>
            <w:r w:rsidRPr="00D7576E">
              <w:rPr>
                <w:rFonts w:ascii="微軟正黑體" w:eastAsia="微軟正黑體" w:hAnsi="微軟正黑體" w:hint="eastAsia"/>
                <w:color w:val="000000"/>
              </w:rPr>
              <w:t>機上簡餐</w:t>
            </w:r>
          </w:p>
        </w:tc>
      </w:tr>
      <w:tr w:rsidR="00175AE7" w:rsidRPr="00D7576E" w:rsidTr="00D7576E">
        <w:trPr>
          <w:jc w:val="center"/>
        </w:trPr>
        <w:tc>
          <w:tcPr>
            <w:tcW w:w="802" w:type="dxa"/>
            <w:vMerge/>
            <w:tcBorders>
              <w:left w:val="single" w:sz="4" w:space="0" w:color="auto"/>
            </w:tcBorders>
            <w:vAlign w:val="center"/>
          </w:tcPr>
          <w:p w:rsidR="00175AE7" w:rsidRPr="00D7576E" w:rsidRDefault="00175AE7" w:rsidP="00D7576E">
            <w:pPr>
              <w:spacing w:line="0" w:lineRule="atLeast"/>
              <w:jc w:val="center"/>
              <w:rPr>
                <w:rFonts w:ascii="微軟正黑體" w:eastAsia="微軟正黑體" w:hAnsi="微軟正黑體"/>
                <w:b/>
                <w:spacing w:val="10"/>
              </w:rPr>
            </w:pPr>
          </w:p>
        </w:tc>
        <w:tc>
          <w:tcPr>
            <w:tcW w:w="9645" w:type="dxa"/>
            <w:gridSpan w:val="6"/>
            <w:tcBorders>
              <w:top w:val="single" w:sz="4" w:space="0" w:color="auto"/>
            </w:tcBorders>
            <w:vAlign w:val="center"/>
          </w:tcPr>
          <w:p w:rsidR="00175AE7" w:rsidRPr="00D7576E" w:rsidRDefault="00175AE7" w:rsidP="00D7576E">
            <w:pPr>
              <w:spacing w:line="0" w:lineRule="atLeast"/>
              <w:jc w:val="both"/>
              <w:rPr>
                <w:rFonts w:ascii="微軟正黑體" w:eastAsia="微軟正黑體" w:hAnsi="微軟正黑體"/>
                <w:spacing w:val="14"/>
              </w:rPr>
            </w:pPr>
            <w:r w:rsidRPr="00D7576E">
              <w:rPr>
                <w:rFonts w:ascii="微軟正黑體" w:eastAsia="微軟正黑體" w:hAnsi="微軟正黑體" w:hint="eastAsia"/>
                <w:spacing w:val="14"/>
              </w:rPr>
              <w:t>住宿：</w:t>
            </w:r>
            <w:r w:rsidR="00C83969" w:rsidRPr="00D7576E">
              <w:rPr>
                <w:rFonts w:ascii="微軟正黑體" w:eastAsia="微軟正黑體" w:hAnsi="微軟正黑體" w:hint="eastAsia"/>
              </w:rPr>
              <w:t>甜蜜的家</w:t>
            </w:r>
          </w:p>
        </w:tc>
      </w:tr>
    </w:tbl>
    <w:p w:rsidR="00175AE7" w:rsidRPr="00D7576E" w:rsidRDefault="00175AE7" w:rsidP="00D7576E">
      <w:pPr>
        <w:spacing w:line="0" w:lineRule="atLeast"/>
        <w:rPr>
          <w:rFonts w:ascii="微軟正黑體" w:eastAsia="微軟正黑體" w:hAnsi="微軟正黑體"/>
        </w:rPr>
      </w:pPr>
    </w:p>
    <w:sectPr w:rsidR="00175AE7" w:rsidRPr="00D7576E" w:rsidSect="00D7576E">
      <w:pgSz w:w="11906" w:h="16838"/>
      <w:pgMar w:top="680" w:right="680" w:bottom="680" w:left="6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1D7B" w:rsidRDefault="00CD1D7B" w:rsidP="002E795B">
      <w:r>
        <w:separator/>
      </w:r>
    </w:p>
  </w:endnote>
  <w:endnote w:type="continuationSeparator" w:id="1">
    <w:p w:rsidR="00CD1D7B" w:rsidRDefault="00CD1D7B" w:rsidP="002E795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0AFF" w:usb1="00007843" w:usb2="00000001" w:usb3="00000000" w:csb0="000001B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20000A87" w:usb1="00000000" w:usb2="00000000"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1D7B" w:rsidRDefault="00CD1D7B" w:rsidP="002E795B">
      <w:r>
        <w:separator/>
      </w:r>
    </w:p>
  </w:footnote>
  <w:footnote w:type="continuationSeparator" w:id="1">
    <w:p w:rsidR="00CD1D7B" w:rsidRDefault="00CD1D7B" w:rsidP="002E795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480"/>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5AE7"/>
    <w:rsid w:val="000775EC"/>
    <w:rsid w:val="000A7A07"/>
    <w:rsid w:val="00135302"/>
    <w:rsid w:val="00175AE7"/>
    <w:rsid w:val="001F5C21"/>
    <w:rsid w:val="002E795B"/>
    <w:rsid w:val="0042795A"/>
    <w:rsid w:val="0047350E"/>
    <w:rsid w:val="00560CB4"/>
    <w:rsid w:val="00593CBC"/>
    <w:rsid w:val="0063544E"/>
    <w:rsid w:val="006753C6"/>
    <w:rsid w:val="00754CD3"/>
    <w:rsid w:val="009145DD"/>
    <w:rsid w:val="009B5D99"/>
    <w:rsid w:val="009E14DD"/>
    <w:rsid w:val="00A16216"/>
    <w:rsid w:val="00A40A80"/>
    <w:rsid w:val="00A76B4A"/>
    <w:rsid w:val="00A8274A"/>
    <w:rsid w:val="00A82ED8"/>
    <w:rsid w:val="00AC20BB"/>
    <w:rsid w:val="00B34A87"/>
    <w:rsid w:val="00B6699F"/>
    <w:rsid w:val="00C83969"/>
    <w:rsid w:val="00C97037"/>
    <w:rsid w:val="00CD1D7B"/>
    <w:rsid w:val="00D7576E"/>
    <w:rsid w:val="00D84C71"/>
    <w:rsid w:val="00DB3563"/>
    <w:rsid w:val="00E5175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AE7"/>
    <w:pPr>
      <w:widowControl w:val="0"/>
    </w:pPr>
    <w:rPr>
      <w:rFonts w:ascii="Times New Roman" w:eastAsia="新細明體" w:hAnsi="Times New Roman" w:cs="Times New Roman"/>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75AE7"/>
    <w:pPr>
      <w:adjustRightInd w:val="0"/>
      <w:spacing w:after="120" w:line="360" w:lineRule="atLeast"/>
      <w:textAlignment w:val="baseline"/>
    </w:pPr>
    <w:rPr>
      <w:rFonts w:eastAsia="細明體"/>
      <w:kern w:val="0"/>
      <w:szCs w:val="20"/>
    </w:rPr>
  </w:style>
  <w:style w:type="character" w:customStyle="1" w:styleId="a4">
    <w:name w:val="本文 字元"/>
    <w:basedOn w:val="a0"/>
    <w:link w:val="a3"/>
    <w:rsid w:val="00175AE7"/>
    <w:rPr>
      <w:rFonts w:ascii="Times New Roman" w:eastAsia="細明體" w:hAnsi="Times New Roman" w:cs="Times New Roman"/>
      <w:kern w:val="0"/>
      <w:szCs w:val="20"/>
    </w:rPr>
  </w:style>
  <w:style w:type="character" w:styleId="a5">
    <w:name w:val="Hyperlink"/>
    <w:semiHidden/>
    <w:unhideWhenUsed/>
    <w:rsid w:val="006753C6"/>
    <w:rPr>
      <w:color w:val="0000FF"/>
      <w:u w:val="single"/>
    </w:rPr>
  </w:style>
  <w:style w:type="character" w:customStyle="1" w:styleId="PlainText">
    <w:name w:val="Plain Text 字元"/>
    <w:link w:val="1"/>
    <w:locked/>
    <w:rsid w:val="006753C6"/>
    <w:rPr>
      <w:rFonts w:ascii="細明體" w:eastAsia="細明體" w:hAnsi="Courier New"/>
    </w:rPr>
  </w:style>
  <w:style w:type="paragraph" w:customStyle="1" w:styleId="1">
    <w:name w:val="純文字1"/>
    <w:basedOn w:val="a"/>
    <w:link w:val="PlainText"/>
    <w:rsid w:val="006753C6"/>
    <w:pPr>
      <w:adjustRightInd w:val="0"/>
      <w:spacing w:line="360" w:lineRule="atLeast"/>
    </w:pPr>
    <w:rPr>
      <w:rFonts w:ascii="細明體" w:eastAsia="細明體" w:hAnsi="Courier New" w:cstheme="minorBidi"/>
      <w:szCs w:val="22"/>
    </w:rPr>
  </w:style>
  <w:style w:type="paragraph" w:styleId="a6">
    <w:name w:val="Balloon Text"/>
    <w:basedOn w:val="a"/>
    <w:link w:val="a7"/>
    <w:uiPriority w:val="99"/>
    <w:semiHidden/>
    <w:unhideWhenUsed/>
    <w:rsid w:val="00E5175B"/>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E5175B"/>
    <w:rPr>
      <w:rFonts w:asciiTheme="majorHAnsi" w:eastAsiaTheme="majorEastAsia" w:hAnsiTheme="majorHAnsi" w:cstheme="majorBidi"/>
      <w:sz w:val="18"/>
      <w:szCs w:val="18"/>
    </w:rPr>
  </w:style>
  <w:style w:type="paragraph" w:styleId="a8">
    <w:name w:val="header"/>
    <w:basedOn w:val="a"/>
    <w:link w:val="a9"/>
    <w:uiPriority w:val="99"/>
    <w:semiHidden/>
    <w:unhideWhenUsed/>
    <w:rsid w:val="002E795B"/>
    <w:pPr>
      <w:tabs>
        <w:tab w:val="center" w:pos="4153"/>
        <w:tab w:val="right" w:pos="8306"/>
      </w:tabs>
      <w:snapToGrid w:val="0"/>
    </w:pPr>
    <w:rPr>
      <w:sz w:val="20"/>
      <w:szCs w:val="20"/>
    </w:rPr>
  </w:style>
  <w:style w:type="character" w:customStyle="1" w:styleId="a9">
    <w:name w:val="頁首 字元"/>
    <w:basedOn w:val="a0"/>
    <w:link w:val="a8"/>
    <w:uiPriority w:val="99"/>
    <w:semiHidden/>
    <w:rsid w:val="002E795B"/>
    <w:rPr>
      <w:rFonts w:ascii="Times New Roman" w:eastAsia="新細明體" w:hAnsi="Times New Roman" w:cs="Times New Roman"/>
      <w:sz w:val="20"/>
      <w:szCs w:val="20"/>
    </w:rPr>
  </w:style>
  <w:style w:type="paragraph" w:styleId="aa">
    <w:name w:val="footer"/>
    <w:basedOn w:val="a"/>
    <w:link w:val="ab"/>
    <w:uiPriority w:val="99"/>
    <w:semiHidden/>
    <w:unhideWhenUsed/>
    <w:rsid w:val="002E795B"/>
    <w:pPr>
      <w:tabs>
        <w:tab w:val="center" w:pos="4153"/>
        <w:tab w:val="right" w:pos="8306"/>
      </w:tabs>
      <w:snapToGrid w:val="0"/>
    </w:pPr>
    <w:rPr>
      <w:sz w:val="20"/>
      <w:szCs w:val="20"/>
    </w:rPr>
  </w:style>
  <w:style w:type="character" w:customStyle="1" w:styleId="ab">
    <w:name w:val="頁尾 字元"/>
    <w:basedOn w:val="a0"/>
    <w:link w:val="aa"/>
    <w:uiPriority w:val="99"/>
    <w:semiHidden/>
    <w:rsid w:val="002E795B"/>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AE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75AE7"/>
    <w:pPr>
      <w:adjustRightInd w:val="0"/>
      <w:spacing w:after="120" w:line="360" w:lineRule="atLeast"/>
      <w:textAlignment w:val="baseline"/>
    </w:pPr>
    <w:rPr>
      <w:rFonts w:eastAsia="細明體"/>
      <w:kern w:val="0"/>
      <w:szCs w:val="20"/>
    </w:rPr>
  </w:style>
  <w:style w:type="character" w:customStyle="1" w:styleId="a4">
    <w:name w:val="本文 字元"/>
    <w:basedOn w:val="a0"/>
    <w:link w:val="a3"/>
    <w:rsid w:val="00175AE7"/>
    <w:rPr>
      <w:rFonts w:ascii="Times New Roman" w:eastAsia="細明體" w:hAnsi="Times New Roman" w:cs="Times New Roman"/>
      <w:kern w:val="0"/>
      <w:szCs w:val="20"/>
    </w:rPr>
  </w:style>
  <w:style w:type="character" w:styleId="a5">
    <w:name w:val="Hyperlink"/>
    <w:semiHidden/>
    <w:unhideWhenUsed/>
    <w:rsid w:val="006753C6"/>
    <w:rPr>
      <w:color w:val="0000FF"/>
      <w:u w:val="single"/>
    </w:rPr>
  </w:style>
  <w:style w:type="character" w:customStyle="1" w:styleId="PlainText">
    <w:name w:val="Plain Text 字元"/>
    <w:link w:val="1"/>
    <w:locked/>
    <w:rsid w:val="006753C6"/>
    <w:rPr>
      <w:rFonts w:ascii="細明體" w:eastAsia="細明體" w:hAnsi="Courier New"/>
    </w:rPr>
  </w:style>
  <w:style w:type="paragraph" w:customStyle="1" w:styleId="1">
    <w:name w:val="純文字1"/>
    <w:basedOn w:val="a"/>
    <w:link w:val="PlainText"/>
    <w:rsid w:val="006753C6"/>
    <w:pPr>
      <w:adjustRightInd w:val="0"/>
      <w:spacing w:line="360" w:lineRule="atLeast"/>
    </w:pPr>
    <w:rPr>
      <w:rFonts w:ascii="細明體" w:eastAsia="細明體" w:hAnsi="Courier New" w:cstheme="minorBidi"/>
      <w:szCs w:val="22"/>
    </w:rPr>
  </w:style>
  <w:style w:type="paragraph" w:styleId="a6">
    <w:name w:val="Balloon Text"/>
    <w:basedOn w:val="a"/>
    <w:link w:val="a7"/>
    <w:uiPriority w:val="99"/>
    <w:semiHidden/>
    <w:unhideWhenUsed/>
    <w:rsid w:val="00E5175B"/>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E5175B"/>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59987572">
      <w:bodyDiv w:val="1"/>
      <w:marLeft w:val="0"/>
      <w:marRight w:val="0"/>
      <w:marTop w:val="0"/>
      <w:marBottom w:val="0"/>
      <w:divBdr>
        <w:top w:val="none" w:sz="0" w:space="0" w:color="auto"/>
        <w:left w:val="none" w:sz="0" w:space="0" w:color="auto"/>
        <w:bottom w:val="none" w:sz="0" w:space="0" w:color="auto"/>
        <w:right w:val="none" w:sz="0" w:space="0" w:color="auto"/>
      </w:divBdr>
    </w:div>
    <w:div w:id="100501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ta-mameda.jp/stroll00_top.html" TargetMode="External"/><Relationship Id="rId3" Type="http://schemas.openxmlformats.org/officeDocument/2006/relationships/settings" Target="settings.xml"/><Relationship Id="rId7" Type="http://schemas.openxmlformats.org/officeDocument/2006/relationships/hyperlink" Target="http://www.oidehita.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apporobeer.jp/brewery/shinkyusyu/"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92C3B-2847-4D46-903D-1BE904F22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610</Words>
  <Characters>3481</Characters>
  <Application>Microsoft Office Word</Application>
  <DocSecurity>0</DocSecurity>
  <Lines>29</Lines>
  <Paragraphs>8</Paragraphs>
  <ScaleCrop>false</ScaleCrop>
  <Company/>
  <LinksUpToDate>false</LinksUpToDate>
  <CharactersWithSpaces>4083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KeranWang</dc:creator>
  <cp:lastModifiedBy>fang</cp:lastModifiedBy>
  <cp:revision>2</cp:revision>
  <cp:lastPrinted>2018-11-29T09:11:00Z</cp:lastPrinted>
  <dcterms:created xsi:type="dcterms:W3CDTF">2019-01-08T08:31:00Z</dcterms:created>
  <dcterms:modified xsi:type="dcterms:W3CDTF">2019-01-08T08:31:00Z</dcterms:modified>
</cp:coreProperties>
</file>