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5E3A" w14:textId="77777777" w:rsidR="00C61171" w:rsidRPr="001134C2" w:rsidRDefault="00C61171" w:rsidP="00C61171">
      <w:pPr>
        <w:rPr>
          <w:rFonts w:ascii="微軟正黑體" w:eastAsia="微軟正黑體" w:hAnsi="微軟正黑體"/>
          <w:b/>
          <w:bCs/>
          <w:color w:val="006699"/>
          <w:sz w:val="44"/>
          <w:szCs w:val="44"/>
          <w:lang w:eastAsia="zh-TW"/>
        </w:rPr>
      </w:pPr>
      <w:r w:rsidRPr="001134C2">
        <w:rPr>
          <w:rFonts w:ascii="微軟正黑體" w:eastAsia="微軟正黑體" w:hAnsi="微軟正黑體" w:hint="eastAsia"/>
          <w:b/>
          <w:bCs/>
          <w:color w:val="006699"/>
          <w:sz w:val="44"/>
          <w:szCs w:val="44"/>
          <w:lang w:eastAsia="zh-TW"/>
        </w:rPr>
        <w:t>典藏歐洲</w:t>
      </w:r>
      <w:r w:rsidRPr="001134C2">
        <w:rPr>
          <w:rFonts w:ascii="微軟正黑體" w:eastAsia="微軟正黑體" w:hAnsi="微軟正黑體"/>
          <w:b/>
          <w:bCs/>
          <w:color w:val="006699"/>
          <w:sz w:val="44"/>
          <w:szCs w:val="44"/>
          <w:lang w:eastAsia="zh-TW"/>
        </w:rPr>
        <w:t>~英格蘭、蘇格蘭、北高地古典之旅15</w:t>
      </w:r>
      <w:r w:rsidRPr="001134C2">
        <w:rPr>
          <w:rFonts w:ascii="微軟正黑體" w:eastAsia="微軟正黑體" w:hAnsi="微軟正黑體" w:hint="eastAsia"/>
          <w:b/>
          <w:bCs/>
          <w:color w:val="006699"/>
          <w:sz w:val="44"/>
          <w:szCs w:val="44"/>
          <w:lang w:eastAsia="zh-TW"/>
        </w:rPr>
        <w:t>日</w:t>
      </w:r>
    </w:p>
    <w:p w14:paraId="53619855" w14:textId="77777777" w:rsidR="00C61171" w:rsidRPr="001134C2" w:rsidRDefault="00C61171" w:rsidP="00C61171">
      <w:pPr>
        <w:spacing w:line="0" w:lineRule="atLeast"/>
        <w:jc w:val="center"/>
        <w:rPr>
          <w:rFonts w:ascii="微軟正黑體" w:eastAsia="微軟正黑體" w:hAnsi="微軟正黑體"/>
          <w:b/>
          <w:bCs/>
          <w:color w:val="00B050"/>
          <w:sz w:val="40"/>
          <w:szCs w:val="40"/>
          <w:lang w:eastAsia="zh-TW"/>
        </w:rPr>
      </w:pPr>
      <w:r w:rsidRPr="001134C2">
        <w:rPr>
          <w:rFonts w:ascii="微軟正黑體" w:eastAsia="微軟正黑體" w:hAnsi="微軟正黑體" w:hint="eastAsia"/>
          <w:b/>
          <w:bCs/>
          <w:color w:val="00B050"/>
          <w:sz w:val="40"/>
          <w:szCs w:val="40"/>
          <w:lang w:eastAsia="zh-TW"/>
        </w:rPr>
        <w:t>愛丁堡、溫莎古堡、史特林城堡、傳統英式下午茶、溫特蜜爾湖遊船+古董蒸汽火車、蘇格蘭風笛之夜</w:t>
      </w:r>
    </w:p>
    <w:p w14:paraId="621DD6BC" w14:textId="77777777" w:rsidR="00C61171" w:rsidRPr="00205F66" w:rsidRDefault="00C61171" w:rsidP="00205F66">
      <w:pPr>
        <w:spacing w:line="0" w:lineRule="atLeast"/>
        <w:jc w:val="center"/>
        <w:rPr>
          <w:rFonts w:ascii="微軟正黑體" w:eastAsia="微軟正黑體" w:hAnsi="微軟正黑體"/>
          <w:color w:val="4472C4" w:themeColor="accent1"/>
          <w:sz w:val="36"/>
          <w:szCs w:val="36"/>
          <w:lang w:eastAsia="zh-TW"/>
        </w:rPr>
      </w:pPr>
      <w:r w:rsidRPr="00205F66">
        <w:rPr>
          <w:rFonts w:ascii="微軟正黑體" w:eastAsia="微軟正黑體" w:hAnsi="微軟正黑體" w:hint="eastAsia"/>
          <w:color w:val="4472C4" w:themeColor="accent1"/>
          <w:sz w:val="36"/>
          <w:szCs w:val="36"/>
          <w:lang w:eastAsia="zh-TW"/>
        </w:rPr>
        <w:t>中華航空直飛+單飛倫敦/愛丁堡飛機最省時</w:t>
      </w:r>
    </w:p>
    <w:p w14:paraId="2DC3CCAE" w14:textId="77777777" w:rsidR="00C61171" w:rsidRPr="00205F66" w:rsidRDefault="00C61171" w:rsidP="00205F66">
      <w:pPr>
        <w:spacing w:line="0" w:lineRule="atLeast"/>
        <w:rPr>
          <w:rFonts w:ascii="微軟正黑體" w:eastAsia="微軟正黑體" w:hAnsi="微軟正黑體"/>
          <w:b/>
          <w:bCs/>
          <w:color w:val="EC5AE5"/>
          <w:sz w:val="28"/>
          <w:szCs w:val="28"/>
          <w:lang w:eastAsia="zh-TW"/>
        </w:rPr>
      </w:pPr>
      <w:r w:rsidRPr="00205F66">
        <w:rPr>
          <w:rFonts w:ascii="微軟正黑體" w:eastAsia="微軟正黑體" w:hAnsi="微軟正黑體" w:hint="eastAsia"/>
          <w:b/>
          <w:bCs/>
          <w:color w:val="EC5AE5"/>
          <w:sz w:val="28"/>
          <w:szCs w:val="28"/>
          <w:lang w:eastAsia="zh-TW"/>
        </w:rPr>
        <w:t>早鳥優惠：</w:t>
      </w:r>
    </w:p>
    <w:p w14:paraId="4B8FF5A5" w14:textId="77777777" w:rsidR="00C61171" w:rsidRPr="00205F66" w:rsidRDefault="00C61171" w:rsidP="00205F66">
      <w:pPr>
        <w:spacing w:line="0" w:lineRule="atLeast"/>
        <w:rPr>
          <w:rFonts w:ascii="微軟正黑體" w:eastAsia="微軟正黑體" w:hAnsi="微軟正黑體"/>
          <w:color w:val="EC5AE5"/>
          <w:sz w:val="28"/>
          <w:szCs w:val="28"/>
          <w:lang w:eastAsia="zh-TW"/>
        </w:rPr>
      </w:pPr>
      <w:r w:rsidRPr="00205F66">
        <w:rPr>
          <w:rFonts w:ascii="微軟正黑體" w:eastAsia="微軟正黑體" w:hAnsi="微軟正黑體" w:hint="eastAsia"/>
          <w:color w:val="EC5AE5"/>
          <w:sz w:val="28"/>
          <w:szCs w:val="28"/>
          <w:lang w:eastAsia="zh-TW"/>
        </w:rPr>
        <w:t>第一重~凡報名付訂即贈英國專屬轉換插頭、隨身導覽耳機最輕鬆。</w:t>
      </w:r>
    </w:p>
    <w:p w14:paraId="6CCF8AE3" w14:textId="77777777" w:rsidR="00C61171" w:rsidRPr="00205F66" w:rsidRDefault="00C61171" w:rsidP="00205F66">
      <w:pPr>
        <w:spacing w:line="0" w:lineRule="atLeast"/>
        <w:rPr>
          <w:rFonts w:ascii="微軟正黑體" w:eastAsia="微軟正黑體" w:hAnsi="微軟正黑體"/>
          <w:color w:val="EC5AE5"/>
          <w:sz w:val="28"/>
          <w:szCs w:val="28"/>
          <w:lang w:eastAsia="zh-TW"/>
        </w:rPr>
      </w:pPr>
      <w:r w:rsidRPr="00205F66">
        <w:rPr>
          <w:rFonts w:ascii="微軟正黑體" w:eastAsia="微軟正黑體" w:hAnsi="微軟正黑體" w:hint="eastAsia"/>
          <w:color w:val="EC5AE5"/>
          <w:sz w:val="28"/>
          <w:szCs w:val="28"/>
          <w:lang w:eastAsia="zh-TW"/>
        </w:rPr>
        <w:t>第二重~凡報名付訂即贈英國地區網卡一張，讓您打卡、臉書不中斷!</w:t>
      </w:r>
    </w:p>
    <w:p w14:paraId="71101F65" w14:textId="77777777" w:rsidR="00C61171" w:rsidRPr="00205F66" w:rsidRDefault="00C61171" w:rsidP="00205F66">
      <w:pPr>
        <w:spacing w:line="0" w:lineRule="atLeast"/>
        <w:rPr>
          <w:rFonts w:ascii="微軟正黑體" w:eastAsia="微軟正黑體" w:hAnsi="微軟正黑體"/>
          <w:color w:val="EC5AE5"/>
          <w:sz w:val="28"/>
          <w:szCs w:val="28"/>
          <w:lang w:eastAsia="zh-TW"/>
        </w:rPr>
      </w:pPr>
      <w:r w:rsidRPr="00205F66">
        <w:rPr>
          <w:rFonts w:ascii="微軟正黑體" w:eastAsia="微軟正黑體" w:hAnsi="微軟正黑體" w:hint="eastAsia"/>
          <w:color w:val="EC5AE5"/>
          <w:sz w:val="28"/>
          <w:szCs w:val="28"/>
          <w:lang w:eastAsia="zh-TW"/>
        </w:rPr>
        <w:t>第三重~凡出發前90天，雙人同行報名付訂，第二人減優惠減NT$10,000元。</w:t>
      </w:r>
    </w:p>
    <w:p w14:paraId="12916C7E" w14:textId="77777777" w:rsidR="00C61171" w:rsidRPr="00205F66" w:rsidRDefault="00C61171" w:rsidP="00205F66">
      <w:pPr>
        <w:spacing w:line="0" w:lineRule="atLeast"/>
        <w:rPr>
          <w:rFonts w:ascii="微軟正黑體" w:eastAsia="微軟正黑體" w:hAnsi="微軟正黑體"/>
          <w:color w:val="EC5AE5"/>
          <w:sz w:val="28"/>
          <w:szCs w:val="28"/>
          <w:lang w:eastAsia="zh-TW"/>
        </w:rPr>
      </w:pPr>
      <w:r w:rsidRPr="00205F66">
        <w:rPr>
          <w:rFonts w:ascii="微軟正黑體" w:eastAsia="微軟正黑體" w:hAnsi="微軟正黑體" w:hint="eastAsia"/>
          <w:color w:val="EC5AE5"/>
          <w:sz w:val="28"/>
          <w:szCs w:val="28"/>
          <w:lang w:eastAsia="zh-TW"/>
        </w:rPr>
        <w:t>第四重~再加碼2020/1/31前報名繳訂完成~再送小費150英鎊。</w:t>
      </w:r>
    </w:p>
    <w:p w14:paraId="6FFBC88E" w14:textId="77777777" w:rsidR="00C61171" w:rsidRPr="007C26B7" w:rsidRDefault="00C61171" w:rsidP="00205F66">
      <w:pPr>
        <w:widowControl/>
        <w:spacing w:line="0" w:lineRule="atLeast"/>
        <w:rPr>
          <w:rFonts w:ascii="微軟正黑體" w:eastAsia="微軟正黑體" w:hAnsi="微軟正黑體"/>
          <w:lang w:eastAsia="zh-TW"/>
        </w:rPr>
      </w:pPr>
    </w:p>
    <w:p w14:paraId="7B93833E" w14:textId="2D829F8F" w:rsidR="00AE0BB3" w:rsidRPr="007C26B7" w:rsidRDefault="00C61171" w:rsidP="00205F66">
      <w:pPr>
        <w:spacing w:line="0" w:lineRule="atLeast"/>
        <w:rPr>
          <w:rFonts w:ascii="微軟正黑體" w:eastAsia="微軟正黑體" w:hAnsi="微軟正黑體"/>
          <w:lang w:eastAsia="zh-TW"/>
        </w:rPr>
      </w:pPr>
      <w:r w:rsidRPr="007C26B7">
        <w:rPr>
          <w:rFonts w:ascii="微軟正黑體" w:eastAsia="微軟正黑體" w:hAnsi="微軟正黑體"/>
          <w:noProof/>
          <w:lang w:eastAsia="zh-TW"/>
        </w:rPr>
        <w:drawing>
          <wp:inline distT="0" distB="0" distL="0" distR="0" wp14:anchorId="12004CCB" wp14:editId="6995469E">
            <wp:extent cx="6642100" cy="2286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228600"/>
                    </a:xfrm>
                    <a:prstGeom prst="rect">
                      <a:avLst/>
                    </a:prstGeom>
                    <a:noFill/>
                    <a:ln>
                      <a:noFill/>
                    </a:ln>
                  </pic:spPr>
                </pic:pic>
              </a:graphicData>
            </a:graphic>
          </wp:inline>
        </w:drawing>
      </w:r>
      <w:r w:rsidRPr="007C26B7">
        <w:rPr>
          <w:rFonts w:ascii="微軟正黑體" w:eastAsia="微軟正黑體" w:hAnsi="微軟正黑體"/>
          <w:noProof/>
          <w:lang w:eastAsia="zh-TW"/>
        </w:rPr>
        <w:drawing>
          <wp:inline distT="0" distB="0" distL="0" distR="0" wp14:anchorId="792A782C" wp14:editId="1A9DB6FA">
            <wp:extent cx="6623462" cy="396494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0596"/>
                    <a:stretch/>
                  </pic:blipFill>
                  <pic:spPr bwMode="auto">
                    <a:xfrm>
                      <a:off x="0" y="0"/>
                      <a:ext cx="6624000" cy="3965262"/>
                    </a:xfrm>
                    <a:prstGeom prst="rect">
                      <a:avLst/>
                    </a:prstGeom>
                    <a:noFill/>
                    <a:ln>
                      <a:noFill/>
                    </a:ln>
                    <a:extLst>
                      <a:ext uri="{53640926-AAD7-44D8-BBD7-CCE9431645EC}">
                        <a14:shadowObscured xmlns:a14="http://schemas.microsoft.com/office/drawing/2010/main"/>
                      </a:ext>
                    </a:extLst>
                  </pic:spPr>
                </pic:pic>
              </a:graphicData>
            </a:graphic>
          </wp:inline>
        </w:drawing>
      </w:r>
    </w:p>
    <w:p w14:paraId="6CB1A828" w14:textId="77777777" w:rsidR="00C61171" w:rsidRPr="007C26B7" w:rsidRDefault="00C61171" w:rsidP="00205F66">
      <w:pPr>
        <w:spacing w:line="0" w:lineRule="atLeast"/>
        <w:rPr>
          <w:rFonts w:ascii="微軟正黑體" w:eastAsia="微軟正黑體" w:hAnsi="微軟正黑體"/>
          <w:lang w:eastAsia="zh-TW"/>
        </w:rPr>
      </w:pPr>
      <w:r w:rsidRPr="007C26B7">
        <w:rPr>
          <w:rFonts w:ascii="微軟正黑體" w:eastAsia="微軟正黑體" w:hAnsi="微軟正黑體" w:hint="eastAsia"/>
          <w:b/>
          <w:bCs/>
          <w:color w:val="806000"/>
          <w:sz w:val="28"/>
          <w:szCs w:val="28"/>
          <w:lang w:eastAsia="zh-TW"/>
        </w:rPr>
        <w:t>英格蘭～</w:t>
      </w:r>
      <w:r w:rsidRPr="007C26B7">
        <w:rPr>
          <w:rFonts w:ascii="微軟正黑體" w:eastAsia="微軟正黑體" w:hAnsi="微軟正黑體" w:hint="eastAsia"/>
          <w:lang w:eastAsia="zh-TW"/>
        </w:rPr>
        <w:t>輝煌的大不列顛，永遠的日不落國帝國，倫敦的霧，聞名世界，霧都之名不逕而走，建都九百多年的倫敦，歷代王室留下了無數的名勝古跡，而牛津、劍橋大學更是為這座古老的城市增添了幾許的文化氣息...</w:t>
      </w:r>
    </w:p>
    <w:p w14:paraId="768CFF03" w14:textId="77777777" w:rsidR="00C61171" w:rsidRPr="007C26B7" w:rsidRDefault="00C61171" w:rsidP="00205F66">
      <w:pPr>
        <w:spacing w:line="0" w:lineRule="atLeast"/>
        <w:rPr>
          <w:rFonts w:ascii="微軟正黑體" w:eastAsia="微軟正黑體" w:hAnsi="微軟正黑體"/>
          <w:lang w:eastAsia="zh-TW"/>
        </w:rPr>
      </w:pPr>
      <w:r w:rsidRPr="007C26B7">
        <w:rPr>
          <w:rFonts w:ascii="微軟正黑體" w:eastAsia="微軟正黑體" w:hAnsi="微軟正黑體" w:hint="eastAsia"/>
          <w:b/>
          <w:bCs/>
          <w:color w:val="1F4E79" w:themeColor="accent5" w:themeShade="80"/>
          <w:sz w:val="28"/>
          <w:szCs w:val="28"/>
          <w:lang w:eastAsia="zh-TW"/>
        </w:rPr>
        <w:t>蘇格蘭～</w:t>
      </w:r>
      <w:r w:rsidRPr="007C26B7">
        <w:rPr>
          <w:rFonts w:ascii="微軟正黑體" w:eastAsia="微軟正黑體" w:hAnsi="微軟正黑體" w:hint="eastAsia"/>
          <w:lang w:eastAsia="zh-TW"/>
        </w:rPr>
        <w:t>風笛手與格子花紋蘇格蘭裙的故鄉，位於大不列顛島北半部，境內風光浪漫迷人，依山傍水素有「北方的雅典」之稱。這裡的歷史、神話和傳奇定會讓遊客終身難忘！愛丁堡的城市風景引人入勝；各種博物館、畫廊、大學和節日都在展現 這個充滿生機的現代藝術文化都市的風采。高地郡首府伊凡尼斯，各種酒吧和酒館提供多姿多彩的夜。</w:t>
      </w:r>
    </w:p>
    <w:p w14:paraId="072FEB66" w14:textId="1C94FE65" w:rsidR="00C61171" w:rsidRPr="007C26B7" w:rsidRDefault="005A2E18" w:rsidP="00205F66">
      <w:pPr>
        <w:spacing w:line="0" w:lineRule="atLeast"/>
        <w:rPr>
          <w:rFonts w:ascii="微軟正黑體" w:eastAsia="微軟正黑體" w:hAnsi="微軟正黑體"/>
          <w:lang w:eastAsia="zh-TW"/>
        </w:rPr>
      </w:pPr>
      <w:r w:rsidRPr="007C26B7">
        <w:rPr>
          <w:rFonts w:ascii="微軟正黑體" w:eastAsia="微軟正黑體" w:hAnsi="微軟正黑體"/>
          <w:noProof/>
          <w:lang w:eastAsia="zh-TW"/>
        </w:rPr>
        <w:lastRenderedPageBreak/>
        <w:drawing>
          <wp:inline distT="0" distB="0" distL="0" distR="0" wp14:anchorId="30D96DC2" wp14:editId="7F3BA133">
            <wp:extent cx="6692900" cy="6197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6197600"/>
                    </a:xfrm>
                    <a:prstGeom prst="rect">
                      <a:avLst/>
                    </a:prstGeom>
                    <a:noFill/>
                    <a:ln>
                      <a:noFill/>
                    </a:ln>
                  </pic:spPr>
                </pic:pic>
              </a:graphicData>
            </a:graphic>
          </wp:inline>
        </w:drawing>
      </w:r>
    </w:p>
    <w:p w14:paraId="73FAD749" w14:textId="7EBFE779" w:rsidR="00C61171" w:rsidRPr="007C26B7" w:rsidRDefault="00540F23" w:rsidP="00205F66">
      <w:pPr>
        <w:spacing w:line="0" w:lineRule="atLeast"/>
        <w:rPr>
          <w:rFonts w:ascii="微軟正黑體" w:eastAsia="微軟正黑體" w:hAnsi="微軟正黑體"/>
          <w:lang w:eastAsia="zh-TW"/>
        </w:rPr>
      </w:pPr>
      <w:r w:rsidRPr="007C26B7">
        <w:rPr>
          <w:rFonts w:ascii="微軟正黑體" w:eastAsia="微軟正黑體" w:hAnsi="微軟正黑體" w:hint="eastAsia"/>
          <w:noProof/>
          <w:lang w:eastAsia="zh-TW"/>
        </w:rPr>
        <w:lastRenderedPageBreak/>
        <w:drawing>
          <wp:inline distT="0" distB="0" distL="0" distR="0" wp14:anchorId="45E866B1" wp14:editId="7BB14FFD">
            <wp:extent cx="6696000" cy="761039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696000" cy="7610390"/>
                    </a:xfrm>
                    <a:prstGeom prst="rect">
                      <a:avLst/>
                    </a:prstGeom>
                  </pic:spPr>
                </pic:pic>
              </a:graphicData>
            </a:graphic>
          </wp:inline>
        </w:drawing>
      </w:r>
    </w:p>
    <w:p w14:paraId="231FFDA7" w14:textId="611741A0" w:rsidR="00540F23" w:rsidRPr="007C26B7" w:rsidRDefault="00540F23" w:rsidP="00205F66">
      <w:pPr>
        <w:spacing w:line="0" w:lineRule="atLeast"/>
        <w:rPr>
          <w:rFonts w:ascii="微軟正黑體" w:eastAsia="微軟正黑體" w:hAnsi="微軟正黑體"/>
          <w:lang w:eastAsia="zh-TW"/>
        </w:rPr>
      </w:pPr>
      <w:r w:rsidRPr="007C26B7">
        <w:rPr>
          <w:rFonts w:ascii="微軟正黑體" w:eastAsia="微軟正黑體" w:hAnsi="微軟正黑體"/>
          <w:noProof/>
          <w:lang w:eastAsia="zh-TW"/>
        </w:rPr>
        <w:lastRenderedPageBreak/>
        <w:drawing>
          <wp:inline distT="0" distB="0" distL="0" distR="0" wp14:anchorId="685C66C9" wp14:editId="62F4B6D7">
            <wp:extent cx="6696000" cy="4733872"/>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696000" cy="4733872"/>
                    </a:xfrm>
                    <a:prstGeom prst="rect">
                      <a:avLst/>
                    </a:prstGeom>
                  </pic:spPr>
                </pic:pic>
              </a:graphicData>
            </a:graphic>
          </wp:inline>
        </w:drawing>
      </w:r>
    </w:p>
    <w:p w14:paraId="543D8A10" w14:textId="60A09AA5" w:rsidR="00540F23" w:rsidRDefault="00540F23" w:rsidP="00205F66">
      <w:pPr>
        <w:spacing w:line="0" w:lineRule="atLeast"/>
        <w:rPr>
          <w:rFonts w:ascii="微軟正黑體" w:eastAsia="微軟正黑體" w:hAnsi="微軟正黑體"/>
          <w:lang w:eastAsia="zh-TW"/>
        </w:rPr>
      </w:pPr>
      <w:r w:rsidRPr="007C26B7">
        <w:rPr>
          <w:rFonts w:ascii="微軟正黑體" w:eastAsia="微軟正黑體" w:hAnsi="微軟正黑體"/>
          <w:noProof/>
          <w:lang w:eastAsia="zh-TW"/>
        </w:rPr>
        <w:drawing>
          <wp:inline distT="0" distB="0" distL="0" distR="0" wp14:anchorId="5966C7B0" wp14:editId="40680377">
            <wp:extent cx="6696000" cy="4624941"/>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000" cy="4624941"/>
                    </a:xfrm>
                    <a:prstGeom prst="rect">
                      <a:avLst/>
                    </a:prstGeom>
                    <a:noFill/>
                    <a:ln>
                      <a:noFill/>
                    </a:ln>
                  </pic:spPr>
                </pic:pic>
              </a:graphicData>
            </a:graphic>
          </wp:inline>
        </w:drawing>
      </w:r>
    </w:p>
    <w:p w14:paraId="0C5983D6" w14:textId="77777777" w:rsidR="007C26B7" w:rsidRPr="007C26B7" w:rsidRDefault="007C26B7" w:rsidP="00205F66">
      <w:pPr>
        <w:spacing w:line="0" w:lineRule="atLeast"/>
        <w:rPr>
          <w:rFonts w:ascii="微軟正黑體" w:eastAsia="微軟正黑體" w:hAnsi="微軟正黑體" w:hint="eastAsia"/>
          <w:lang w:eastAsia="zh-TW"/>
        </w:rPr>
      </w:pPr>
    </w:p>
    <w:p w14:paraId="02CF45C8" w14:textId="77777777" w:rsidR="007C26B7" w:rsidRPr="007C26B7" w:rsidRDefault="007C26B7" w:rsidP="007C26B7">
      <w:pPr>
        <w:pStyle w:val="TableParagraph"/>
        <w:ind w:rightChars="13" w:right="29"/>
        <w:rPr>
          <w:rFonts w:ascii="微軟正黑體" w:eastAsia="微軟正黑體" w:hAnsi="微軟正黑體"/>
          <w:color w:val="0000FF"/>
          <w:lang w:eastAsia="zh-TW"/>
        </w:rPr>
      </w:pPr>
      <w:r w:rsidRPr="007C26B7">
        <w:rPr>
          <w:rFonts w:ascii="微軟正黑體" w:eastAsia="微軟正黑體" w:hAnsi="微軟正黑體"/>
          <w:b/>
          <w:color w:val="7030A0"/>
          <w:lang w:eastAsia="zh-TW"/>
        </w:rPr>
        <w:lastRenderedPageBreak/>
        <w:t>【史特林】</w:t>
      </w:r>
      <w:r w:rsidRPr="007C26B7">
        <w:rPr>
          <w:rFonts w:ascii="微軟正黑體" w:eastAsia="微軟正黑體" w:hAnsi="微軟正黑體"/>
          <w:color w:val="000000" w:themeColor="text1"/>
          <w:lang w:eastAsia="zh-TW"/>
        </w:rPr>
        <w:t>電影</w:t>
      </w:r>
      <w:r w:rsidRPr="007C26B7">
        <w:rPr>
          <w:rFonts w:ascii="微軟正黑體" w:eastAsia="微軟正黑體" w:hAnsi="微軟正黑體" w:hint="eastAsia"/>
          <w:color w:val="000000" w:themeColor="text1"/>
          <w:lang w:eastAsia="zh-TW"/>
        </w:rPr>
        <w:t>《</w:t>
      </w:r>
      <w:r w:rsidRPr="007C26B7">
        <w:rPr>
          <w:rFonts w:ascii="微軟正黑體" w:eastAsia="微軟正黑體" w:hAnsi="微軟正黑體"/>
          <w:color w:val="000000" w:themeColor="text1"/>
          <w:lang w:eastAsia="zh-TW"/>
        </w:rPr>
        <w:t>英雄本色</w:t>
      </w:r>
      <w:r w:rsidRPr="007C26B7">
        <w:rPr>
          <w:rFonts w:ascii="微軟正黑體" w:eastAsia="微軟正黑體" w:hAnsi="微軟正黑體" w:hint="eastAsia"/>
          <w:color w:val="000000" w:themeColor="text1"/>
          <w:lang w:eastAsia="zh-TW"/>
        </w:rPr>
        <w:t>》</w:t>
      </w:r>
      <w:r w:rsidRPr="007C26B7">
        <w:rPr>
          <w:rFonts w:ascii="微軟正黑體" w:eastAsia="微軟正黑體" w:hAnsi="微軟正黑體"/>
          <w:color w:val="000000" w:themeColor="text1"/>
          <w:lang w:eastAsia="zh-TW"/>
        </w:rPr>
        <w:t>裡主角威廉華萊士的活躍地，這裡是上高地的對外門戶、擁有優雅風光的寧靜小鎮。而其中的史特林城堡是蘇格蘭女王瑪麗度過童年的地方。出生後</w:t>
      </w:r>
      <w:r w:rsidRPr="007C26B7">
        <w:rPr>
          <w:rFonts w:ascii="微軟正黑體" w:eastAsia="微軟正黑體" w:hAnsi="微軟正黑體" w:cs="新細明體"/>
          <w:color w:val="000000" w:themeColor="text1"/>
          <w:lang w:eastAsia="zh-TW"/>
        </w:rPr>
        <w:t>6</w:t>
      </w:r>
      <w:r w:rsidRPr="007C26B7">
        <w:rPr>
          <w:rFonts w:ascii="微軟正黑體" w:eastAsia="微軟正黑體" w:hAnsi="微軟正黑體"/>
          <w:color w:val="000000" w:themeColor="text1"/>
          <w:lang w:eastAsia="zh-TW"/>
        </w:rPr>
        <w:t>個月就登基為女王 的瑪麗，就在這城堡教堂舉行加冕儀式。</w:t>
      </w:r>
    </w:p>
    <w:p w14:paraId="64B4C7EB" w14:textId="77777777" w:rsidR="007C26B7" w:rsidRPr="007C26B7" w:rsidRDefault="007C26B7" w:rsidP="007C26B7">
      <w:pPr>
        <w:pStyle w:val="TableParagraph"/>
        <w:ind w:rightChars="13" w:right="29"/>
        <w:rPr>
          <w:rFonts w:ascii="微軟正黑體" w:eastAsia="微軟正黑體" w:hAnsi="微軟正黑體"/>
          <w:color w:val="000000" w:themeColor="text1"/>
          <w:lang w:eastAsia="zh-TW"/>
        </w:rPr>
      </w:pPr>
      <w:r w:rsidRPr="007C26B7">
        <w:rPr>
          <w:rFonts w:ascii="微軟正黑體" w:eastAsia="微軟正黑體" w:hAnsi="微軟正黑體"/>
          <w:b/>
          <w:color w:val="7030A0"/>
          <w:lang w:eastAsia="zh-TW"/>
        </w:rPr>
        <w:t>【北高地景觀火車】</w:t>
      </w:r>
      <w:r w:rsidRPr="007C26B7">
        <w:rPr>
          <w:rFonts w:ascii="微軟正黑體" w:eastAsia="微軟正黑體" w:hAnsi="微軟正黑體"/>
          <w:color w:val="000000" w:themeColor="text1"/>
          <w:lang w:eastAsia="zh-TW"/>
        </w:rPr>
        <w:t>安排梅萊格到威廉堡的蘇格蘭景觀火車</w:t>
      </w:r>
      <w:r w:rsidRPr="007C26B7">
        <w:rPr>
          <w:rFonts w:ascii="微軟正黑體" w:eastAsia="微軟正黑體" w:hAnsi="微軟正黑體" w:hint="eastAsia"/>
          <w:color w:val="000000" w:themeColor="text1"/>
          <w:spacing w:val="1"/>
          <w:lang w:eastAsia="zh-TW"/>
        </w:rPr>
        <w:t>，</w:t>
      </w:r>
      <w:r w:rsidRPr="007C26B7">
        <w:rPr>
          <w:rFonts w:ascii="微軟正黑體" w:eastAsia="微軟正黑體" w:hAnsi="微軟正黑體"/>
          <w:color w:val="000000" w:themeColor="text1"/>
          <w:lang w:eastAsia="zh-TW"/>
        </w:rPr>
        <w:t>讓您有不同的方式體驗北高地的美；威 廉堡位於與尼斯湖串連細長形的利尼湖尖端的小鎮。這裡也是前往英國最高峰的尼維新峰及優美的尼維斯峽谷的觀光據點。</w:t>
      </w:r>
    </w:p>
    <w:p w14:paraId="06668068" w14:textId="77777777" w:rsidR="007C26B7" w:rsidRPr="007C26B7" w:rsidRDefault="007C26B7" w:rsidP="007C26B7">
      <w:pPr>
        <w:pStyle w:val="TableParagraph"/>
        <w:ind w:rightChars="13" w:right="29"/>
        <w:rPr>
          <w:rFonts w:ascii="微軟正黑體" w:eastAsia="微軟正黑體" w:hAnsi="微軟正黑體"/>
          <w:b/>
          <w:bCs/>
          <w:color w:val="00B0F0"/>
          <w:lang w:eastAsia="zh-TW"/>
        </w:rPr>
      </w:pPr>
      <w:r w:rsidRPr="007C26B7">
        <w:rPr>
          <w:rFonts w:ascii="微軟正黑體" w:eastAsia="微軟正黑體" w:hAnsi="微軟正黑體"/>
          <w:b/>
          <w:color w:val="7030A0"/>
          <w:lang w:eastAsia="zh-TW"/>
        </w:rPr>
        <w:t>【特別安排</w:t>
      </w:r>
      <w:r w:rsidRPr="007C26B7">
        <w:rPr>
          <w:rFonts w:ascii="微軟正黑體" w:eastAsia="微軟正黑體" w:hAnsi="微軟正黑體" w:hint="eastAsia"/>
          <w:b/>
          <w:color w:val="7030A0"/>
          <w:lang w:eastAsia="zh-TW"/>
        </w:rPr>
        <w:t>~</w:t>
      </w:r>
      <w:r w:rsidRPr="007C26B7">
        <w:rPr>
          <w:rFonts w:ascii="微軟正黑體" w:eastAsia="微軟正黑體" w:hAnsi="微軟正黑體"/>
          <w:b/>
          <w:color w:val="7030A0"/>
          <w:lang w:eastAsia="zh-TW"/>
        </w:rPr>
        <w:t>蘇格蘭之夜</w:t>
      </w:r>
      <w:r w:rsidRPr="007C26B7">
        <w:rPr>
          <w:rFonts w:ascii="微軟正黑體" w:eastAsia="微軟正黑體" w:hAnsi="微軟正黑體" w:cs="新細明體"/>
          <w:b/>
          <w:color w:val="7030A0"/>
          <w:lang w:eastAsia="zh-TW"/>
        </w:rPr>
        <w:t>+</w:t>
      </w:r>
      <w:r w:rsidRPr="007C26B7">
        <w:rPr>
          <w:rFonts w:ascii="微軟正黑體" w:eastAsia="微軟正黑體" w:hAnsi="微軟正黑體"/>
          <w:b/>
          <w:color w:val="7030A0"/>
          <w:lang w:eastAsia="zh-TW"/>
        </w:rPr>
        <w:t>風笛及民謠表演】</w:t>
      </w:r>
    </w:p>
    <w:p w14:paraId="2558CDD4" w14:textId="77777777" w:rsidR="007C26B7" w:rsidRPr="007C26B7" w:rsidRDefault="007C26B7" w:rsidP="007C26B7">
      <w:pPr>
        <w:pStyle w:val="TableParagraph"/>
        <w:ind w:rightChars="13" w:right="29"/>
        <w:rPr>
          <w:rFonts w:ascii="微軟正黑體" w:eastAsia="微軟正黑體" w:hAnsi="微軟正黑體"/>
          <w:color w:val="000000" w:themeColor="text1"/>
          <w:lang w:eastAsia="zh-TW"/>
        </w:rPr>
      </w:pPr>
      <w:r w:rsidRPr="007C26B7">
        <w:rPr>
          <w:rFonts w:ascii="微軟正黑體" w:eastAsia="微軟正黑體" w:hAnsi="微軟正黑體"/>
          <w:b/>
          <w:color w:val="7030A0"/>
          <w:lang w:eastAsia="zh-TW"/>
        </w:rPr>
        <w:t>【露絲小鎮</w:t>
      </w:r>
      <w:r w:rsidRPr="007C26B7">
        <w:rPr>
          <w:rFonts w:ascii="微軟正黑體" w:eastAsia="微軟正黑體" w:hAnsi="微軟正黑體"/>
          <w:b/>
          <w:color w:val="7030A0"/>
          <w:spacing w:val="-5"/>
          <w:lang w:eastAsia="zh-TW"/>
        </w:rPr>
        <w:t xml:space="preserve"> </w:t>
      </w:r>
      <w:r w:rsidRPr="007C26B7">
        <w:rPr>
          <w:rFonts w:ascii="微軟正黑體" w:eastAsia="微軟正黑體" w:hAnsi="微軟正黑體" w:cs="新細明體"/>
          <w:b/>
          <w:color w:val="7030A0"/>
          <w:spacing w:val="-1"/>
          <w:lang w:eastAsia="zh-TW"/>
        </w:rPr>
        <w:t>LUSS</w:t>
      </w:r>
      <w:r w:rsidRPr="007C26B7">
        <w:rPr>
          <w:rFonts w:ascii="微軟正黑體" w:eastAsia="微軟正黑體" w:hAnsi="微軟正黑體"/>
          <w:b/>
          <w:color w:val="7030A0"/>
          <w:spacing w:val="-1"/>
          <w:lang w:eastAsia="zh-TW"/>
        </w:rPr>
        <w:t>】</w:t>
      </w:r>
      <w:r w:rsidRPr="007C26B7">
        <w:rPr>
          <w:rFonts w:ascii="微軟正黑體" w:eastAsia="微軟正黑體" w:hAnsi="微軟正黑體"/>
          <w:color w:val="000000" w:themeColor="text1"/>
          <w:spacing w:val="-1"/>
          <w:lang w:eastAsia="zh-TW"/>
        </w:rPr>
        <w:t>因為一部英國連續劇</w:t>
      </w:r>
      <w:r w:rsidRPr="007C26B7">
        <w:rPr>
          <w:rFonts w:ascii="微軟正黑體" w:eastAsia="微軟正黑體" w:hAnsi="微軟正黑體" w:hint="eastAsia"/>
          <w:color w:val="000000" w:themeColor="text1"/>
          <w:spacing w:val="-1"/>
          <w:lang w:eastAsia="zh-TW"/>
        </w:rPr>
        <w:t>《</w:t>
      </w:r>
      <w:r w:rsidRPr="007C26B7">
        <w:rPr>
          <w:rFonts w:ascii="微軟正黑體" w:eastAsia="微軟正黑體" w:hAnsi="微軟正黑體" w:cs="新細明體"/>
          <w:color w:val="000000" w:themeColor="text1"/>
          <w:spacing w:val="-1"/>
          <w:lang w:eastAsia="zh-TW"/>
        </w:rPr>
        <w:t>TAKE</w:t>
      </w:r>
      <w:r w:rsidRPr="007C26B7">
        <w:rPr>
          <w:rFonts w:ascii="微軟正黑體" w:eastAsia="微軟正黑體" w:hAnsi="微軟正黑體" w:cs="新細明體"/>
          <w:color w:val="000000" w:themeColor="text1"/>
          <w:spacing w:val="-4"/>
          <w:lang w:eastAsia="zh-TW"/>
        </w:rPr>
        <w:t xml:space="preserve"> </w:t>
      </w:r>
      <w:r w:rsidRPr="007C26B7">
        <w:rPr>
          <w:rFonts w:ascii="微軟正黑體" w:eastAsia="微軟正黑體" w:hAnsi="微軟正黑體" w:cs="新細明體"/>
          <w:color w:val="000000" w:themeColor="text1"/>
          <w:lang w:eastAsia="zh-TW"/>
        </w:rPr>
        <w:t>THE</w:t>
      </w:r>
      <w:r w:rsidRPr="007C26B7">
        <w:rPr>
          <w:rFonts w:ascii="微軟正黑體" w:eastAsia="微軟正黑體" w:hAnsi="微軟正黑體" w:cs="新細明體"/>
          <w:color w:val="000000" w:themeColor="text1"/>
          <w:spacing w:val="-4"/>
          <w:lang w:eastAsia="zh-TW"/>
        </w:rPr>
        <w:t xml:space="preserve"> </w:t>
      </w:r>
      <w:r w:rsidRPr="007C26B7">
        <w:rPr>
          <w:rFonts w:ascii="微軟正黑體" w:eastAsia="微軟正黑體" w:hAnsi="微軟正黑體" w:cs="新細明體"/>
          <w:color w:val="000000" w:themeColor="text1"/>
          <w:lang w:eastAsia="zh-TW"/>
        </w:rPr>
        <w:t>HIGH</w:t>
      </w:r>
      <w:r w:rsidRPr="007C26B7">
        <w:rPr>
          <w:rFonts w:ascii="微軟正黑體" w:eastAsia="微軟正黑體" w:hAnsi="微軟正黑體" w:cs="新細明體"/>
          <w:color w:val="000000" w:themeColor="text1"/>
          <w:spacing w:val="-6"/>
          <w:lang w:eastAsia="zh-TW"/>
        </w:rPr>
        <w:t xml:space="preserve"> </w:t>
      </w:r>
      <w:r w:rsidRPr="007C26B7">
        <w:rPr>
          <w:rFonts w:ascii="微軟正黑體" w:eastAsia="微軟正黑體" w:hAnsi="微軟正黑體" w:cs="新細明體"/>
          <w:color w:val="000000" w:themeColor="text1"/>
          <w:spacing w:val="-1"/>
          <w:lang w:eastAsia="zh-TW"/>
        </w:rPr>
        <w:t>ROAD</w:t>
      </w:r>
      <w:r w:rsidRPr="007C26B7">
        <w:rPr>
          <w:rFonts w:ascii="微軟正黑體" w:eastAsia="微軟正黑體" w:hAnsi="微軟正黑體" w:hint="eastAsia"/>
          <w:color w:val="000000" w:themeColor="text1"/>
          <w:spacing w:val="-1"/>
          <w:lang w:eastAsia="zh-TW"/>
        </w:rPr>
        <w:t>》</w:t>
      </w:r>
      <w:r w:rsidRPr="007C26B7">
        <w:rPr>
          <w:rFonts w:ascii="微軟正黑體" w:eastAsia="微軟正黑體" w:hAnsi="微軟正黑體"/>
          <w:color w:val="000000" w:themeColor="text1"/>
          <w:spacing w:val="-1"/>
          <w:lang w:eastAsia="zh-TW"/>
        </w:rPr>
        <w:t>而成名的露絲小鎮，大概已成為遊客對</w:t>
      </w:r>
      <w:r w:rsidRPr="007C26B7">
        <w:rPr>
          <w:rFonts w:ascii="微軟正黑體" w:eastAsia="微軟正黑體" w:hAnsi="微軟正黑體"/>
          <w:color w:val="000000" w:themeColor="text1"/>
          <w:lang w:eastAsia="zh-TW"/>
        </w:rPr>
        <w:t>英國小鎮印象的樣版</w:t>
      </w:r>
      <w:r w:rsidRPr="007C26B7">
        <w:rPr>
          <w:rFonts w:ascii="微軟正黑體" w:eastAsia="微軟正黑體" w:hAnsi="微軟正黑體" w:hint="eastAsia"/>
          <w:color w:val="000000" w:themeColor="text1"/>
          <w:lang w:eastAsia="zh-TW"/>
        </w:rPr>
        <w:t>，</w:t>
      </w:r>
      <w:r w:rsidRPr="007C26B7">
        <w:rPr>
          <w:rFonts w:ascii="微軟正黑體" w:eastAsia="微軟正黑體" w:hAnsi="微軟正黑體"/>
          <w:color w:val="000000" w:themeColor="text1"/>
          <w:lang w:eastAsia="zh-TW"/>
        </w:rPr>
        <w:t>─櫛比麟次的石牆屋、開滿爭奇鬥艷花朵的庭園，因為花草攀牆而出，引得遊人伸頸擺頭，就為一探究竟。</w:t>
      </w:r>
    </w:p>
    <w:p w14:paraId="5ADD12C2" w14:textId="77777777" w:rsidR="007C26B7" w:rsidRPr="007C26B7" w:rsidRDefault="007C26B7" w:rsidP="007C26B7">
      <w:pPr>
        <w:pStyle w:val="TableParagraph"/>
        <w:ind w:rightChars="13" w:right="29"/>
        <w:rPr>
          <w:rFonts w:ascii="微軟正黑體" w:eastAsia="微軟正黑體" w:hAnsi="微軟正黑體"/>
          <w:lang w:eastAsia="zh-TW"/>
        </w:rPr>
      </w:pPr>
      <w:r w:rsidRPr="007C26B7">
        <w:rPr>
          <w:rFonts w:ascii="微軟正黑體" w:eastAsia="微軟正黑體" w:hAnsi="微軟正黑體" w:hint="eastAsia"/>
          <w:b/>
          <w:color w:val="7030A0"/>
          <w:lang w:eastAsia="zh-TW"/>
        </w:rPr>
        <w:t>【</w:t>
      </w:r>
      <w:r w:rsidRPr="007C26B7">
        <w:rPr>
          <w:rFonts w:ascii="微軟正黑體" w:eastAsia="微軟正黑體" w:hAnsi="微軟正黑體"/>
          <w:b/>
          <w:color w:val="7030A0"/>
          <w:lang w:eastAsia="zh-TW"/>
        </w:rPr>
        <w:t>格拉斯哥</w:t>
      </w:r>
      <w:r w:rsidRPr="007C26B7">
        <w:rPr>
          <w:rFonts w:ascii="微軟正黑體" w:eastAsia="微軟正黑體" w:hAnsi="微軟正黑體" w:hint="eastAsia"/>
          <w:b/>
          <w:color w:val="7030A0"/>
          <w:lang w:eastAsia="zh-TW"/>
        </w:rPr>
        <w:t>】</w:t>
      </w:r>
      <w:r w:rsidRPr="007C26B7">
        <w:rPr>
          <w:rFonts w:ascii="微軟正黑體" w:eastAsia="微軟正黑體" w:hAnsi="微軟正黑體"/>
          <w:lang w:eastAsia="zh-TW"/>
        </w:rPr>
        <w:t>想像漫步於哈利波特就讀的霍格華茲魔法學校</w:t>
      </w:r>
      <w:r w:rsidRPr="007C26B7">
        <w:rPr>
          <w:rFonts w:ascii="微軟正黑體" w:eastAsia="微軟正黑體" w:hAnsi="微軟正黑體" w:hint="eastAsia"/>
          <w:lang w:eastAsia="zh-TW"/>
        </w:rPr>
        <w:t>、</w:t>
      </w:r>
      <w:r w:rsidRPr="007C26B7">
        <w:rPr>
          <w:rFonts w:ascii="微軟正黑體" w:eastAsia="微軟正黑體" w:hAnsi="微軟正黑體"/>
          <w:lang w:eastAsia="zh-TW"/>
        </w:rPr>
        <w:t>聞名世界蘇格蘭第一大城及商業文化中心，由於濱臨海灣、水深港闊的優良條件，使格拉斯哥在</w:t>
      </w:r>
      <w:r w:rsidRPr="007C26B7">
        <w:rPr>
          <w:rFonts w:ascii="微軟正黑體" w:eastAsia="微軟正黑體" w:hAnsi="微軟正黑體" w:hint="eastAsia"/>
          <w:lang w:eastAsia="zh-TW"/>
        </w:rPr>
        <w:t>十七</w:t>
      </w:r>
      <w:r w:rsidRPr="007C26B7">
        <w:rPr>
          <w:rFonts w:ascii="微軟正黑體" w:eastAsia="微軟正黑體" w:hAnsi="微軟正黑體"/>
          <w:lang w:eastAsia="zh-TW"/>
        </w:rPr>
        <w:t>世紀成為貿易樞紐。</w:t>
      </w:r>
    </w:p>
    <w:p w14:paraId="6E258706" w14:textId="77777777" w:rsidR="007C26B7" w:rsidRPr="007C26B7" w:rsidRDefault="007C26B7" w:rsidP="007C26B7">
      <w:pPr>
        <w:pStyle w:val="TableParagraph"/>
        <w:ind w:rightChars="13" w:right="29"/>
        <w:rPr>
          <w:rFonts w:ascii="微軟正黑體" w:eastAsia="微軟正黑體" w:hAnsi="微軟正黑體"/>
          <w:lang w:eastAsia="zh-TW"/>
        </w:rPr>
      </w:pPr>
      <w:r w:rsidRPr="007C26B7">
        <w:rPr>
          <w:rFonts w:ascii="微軟正黑體" w:eastAsia="微軟正黑體" w:hAnsi="微軟正黑體" w:hint="eastAsia"/>
          <w:b/>
          <w:color w:val="7030A0"/>
          <w:lang w:eastAsia="zh-TW"/>
        </w:rPr>
        <w:t>【</w:t>
      </w:r>
      <w:r w:rsidRPr="007C26B7">
        <w:rPr>
          <w:rFonts w:ascii="微軟正黑體" w:eastAsia="微軟正黑體" w:hAnsi="微軟正黑體"/>
          <w:b/>
          <w:color w:val="7030A0"/>
          <w:lang w:eastAsia="zh-TW"/>
        </w:rPr>
        <w:t>史特拉福</w:t>
      </w:r>
      <w:r w:rsidRPr="007C26B7">
        <w:rPr>
          <w:rFonts w:ascii="微軟正黑體" w:eastAsia="微軟正黑體" w:hAnsi="微軟正黑體" w:hint="eastAsia"/>
          <w:b/>
          <w:color w:val="7030A0"/>
          <w:lang w:eastAsia="zh-TW"/>
        </w:rPr>
        <w:t>】</w:t>
      </w:r>
      <w:r w:rsidRPr="007C26B7">
        <w:rPr>
          <w:rFonts w:ascii="微軟正黑體" w:eastAsia="微軟正黑體" w:hAnsi="微軟正黑體"/>
          <w:lang w:eastAsia="zh-TW"/>
        </w:rPr>
        <w:t>大文豪莎士比亞的故鄉，參觀莎翁故居及及其夫人安妮故居。</w:t>
      </w:r>
    </w:p>
    <w:p w14:paraId="30B9D642" w14:textId="77777777" w:rsidR="007C26B7" w:rsidRPr="007C26B7" w:rsidRDefault="007C26B7" w:rsidP="007C26B7">
      <w:pPr>
        <w:pStyle w:val="TableParagraph"/>
        <w:ind w:rightChars="13" w:right="29"/>
        <w:rPr>
          <w:rFonts w:ascii="微軟正黑體" w:eastAsia="微軟正黑體" w:hAnsi="微軟正黑體" w:cs="新細明體"/>
        </w:rPr>
      </w:pPr>
      <w:r w:rsidRPr="007C26B7">
        <w:rPr>
          <w:rFonts w:ascii="微軟正黑體" w:eastAsia="微軟正黑體" w:hAnsi="微軟正黑體" w:hint="eastAsia"/>
          <w:b/>
          <w:color w:val="7030A0"/>
          <w:lang w:eastAsia="zh-TW"/>
        </w:rPr>
        <w:t>【</w:t>
      </w:r>
      <w:r w:rsidRPr="007C26B7">
        <w:rPr>
          <w:rFonts w:ascii="微軟正黑體" w:eastAsia="微軟正黑體" w:hAnsi="微軟正黑體"/>
          <w:b/>
          <w:color w:val="7030A0"/>
          <w:lang w:eastAsia="zh-TW"/>
        </w:rPr>
        <w:t>水上伯頓 BOURTON</w:t>
      </w:r>
      <w:r w:rsidRPr="007C26B7">
        <w:rPr>
          <w:rFonts w:ascii="微軟正黑體" w:eastAsia="微軟正黑體" w:hAnsi="微軟正黑體" w:hint="eastAsia"/>
          <w:b/>
          <w:color w:val="7030A0"/>
          <w:lang w:eastAsia="zh-TW"/>
        </w:rPr>
        <w:t xml:space="preserve"> </w:t>
      </w:r>
      <w:r w:rsidRPr="007C26B7">
        <w:rPr>
          <w:rFonts w:ascii="微軟正黑體" w:eastAsia="微軟正黑體" w:hAnsi="微軟正黑體"/>
          <w:b/>
          <w:color w:val="7030A0"/>
          <w:lang w:eastAsia="zh-TW"/>
        </w:rPr>
        <w:t>ON</w:t>
      </w:r>
      <w:r w:rsidRPr="007C26B7">
        <w:rPr>
          <w:rFonts w:ascii="微軟正黑體" w:eastAsia="微軟正黑體" w:hAnsi="微軟正黑體" w:hint="eastAsia"/>
          <w:b/>
          <w:color w:val="7030A0"/>
          <w:lang w:eastAsia="zh-TW"/>
        </w:rPr>
        <w:t xml:space="preserve"> </w:t>
      </w:r>
      <w:r w:rsidRPr="007C26B7">
        <w:rPr>
          <w:rFonts w:ascii="微軟正黑體" w:eastAsia="微軟正黑體" w:hAnsi="微軟正黑體"/>
          <w:b/>
          <w:color w:val="7030A0"/>
          <w:lang w:eastAsia="zh-TW"/>
        </w:rPr>
        <w:t>THE</w:t>
      </w:r>
      <w:r w:rsidRPr="007C26B7">
        <w:rPr>
          <w:rFonts w:ascii="微軟正黑體" w:eastAsia="微軟正黑體" w:hAnsi="微軟正黑體" w:hint="eastAsia"/>
          <w:b/>
          <w:color w:val="7030A0"/>
          <w:lang w:eastAsia="zh-TW"/>
        </w:rPr>
        <w:t xml:space="preserve"> </w:t>
      </w:r>
      <w:r w:rsidRPr="007C26B7">
        <w:rPr>
          <w:rFonts w:ascii="微軟正黑體" w:eastAsia="微軟正黑體" w:hAnsi="微軟正黑體"/>
          <w:b/>
          <w:color w:val="7030A0"/>
          <w:lang w:eastAsia="zh-TW"/>
        </w:rPr>
        <w:t>WATER</w:t>
      </w:r>
      <w:r w:rsidRPr="007C26B7">
        <w:rPr>
          <w:rFonts w:ascii="微軟正黑體" w:eastAsia="微軟正黑體" w:hAnsi="微軟正黑體" w:hint="eastAsia"/>
          <w:b/>
          <w:color w:val="7030A0"/>
          <w:lang w:eastAsia="zh-TW"/>
        </w:rPr>
        <w:t>】</w:t>
      </w:r>
      <w:r w:rsidRPr="007C26B7">
        <w:rPr>
          <w:rFonts w:ascii="微軟正黑體" w:eastAsia="微軟正黑體" w:hAnsi="微軟正黑體" w:cs="新細明體"/>
          <w:spacing w:val="-1"/>
        </w:rPr>
        <w:t>造訪美得如風景名信片般的水畔之城</w:t>
      </w:r>
      <w:r w:rsidRPr="007C26B7">
        <w:rPr>
          <w:rFonts w:ascii="微軟正黑體" w:eastAsia="微軟正黑體" w:hAnsi="微軟正黑體" w:cs="新細明體"/>
        </w:rPr>
        <w:t>。</w:t>
      </w:r>
    </w:p>
    <w:p w14:paraId="054685A7" w14:textId="77E4C2A3" w:rsidR="00C61171" w:rsidRPr="007C26B7" w:rsidRDefault="007C26B7" w:rsidP="00205F66">
      <w:pPr>
        <w:spacing w:line="0" w:lineRule="atLeast"/>
        <w:rPr>
          <w:rFonts w:ascii="微軟正黑體" w:eastAsia="微軟正黑體" w:hAnsi="微軟正黑體"/>
          <w:lang w:eastAsia="zh-TW"/>
        </w:rPr>
      </w:pPr>
      <w:r w:rsidRPr="007C26B7">
        <w:rPr>
          <w:rFonts w:ascii="微軟正黑體" w:eastAsia="微軟正黑體" w:hAnsi="微軟正黑體" w:hint="eastAsia"/>
          <w:b/>
          <w:color w:val="7030A0"/>
          <w:lang w:eastAsia="zh-TW"/>
        </w:rPr>
        <w:t>【</w:t>
      </w:r>
      <w:r w:rsidRPr="007C26B7">
        <w:rPr>
          <w:rFonts w:ascii="微軟正黑體" w:eastAsia="微軟正黑體" w:hAnsi="微軟正黑體"/>
          <w:b/>
          <w:color w:val="7030A0"/>
          <w:lang w:eastAsia="zh-TW"/>
        </w:rPr>
        <w:t>倫敦塔</w:t>
      </w:r>
      <w:r w:rsidRPr="007C26B7">
        <w:rPr>
          <w:rFonts w:ascii="微軟正黑體" w:eastAsia="微軟正黑體" w:hAnsi="微軟正黑體" w:cs="Segoe UI Symbol" w:hint="eastAsia"/>
          <w:b/>
          <w:color w:val="7030A0"/>
          <w:lang w:eastAsia="zh-TW"/>
        </w:rPr>
        <w:t>】</w:t>
      </w:r>
      <w:r w:rsidRPr="007C26B7">
        <w:rPr>
          <w:rFonts w:ascii="微軟正黑體" w:eastAsia="微軟正黑體" w:hAnsi="微軟正黑體"/>
          <w:lang w:eastAsia="zh-TW"/>
        </w:rPr>
        <w:t>由中文專業導遊參訪，參觀英國歷代王冠、珠寶珍藏</w:t>
      </w:r>
      <w:r w:rsidRPr="007C26B7">
        <w:rPr>
          <w:rFonts w:ascii="微軟正黑體" w:eastAsia="微軟正黑體" w:hAnsi="微軟正黑體" w:hint="eastAsia"/>
          <w:lang w:eastAsia="zh-TW"/>
        </w:rPr>
        <w:t>。</w:t>
      </w:r>
    </w:p>
    <w:p w14:paraId="1E0BD48A" w14:textId="3FCA2E0D" w:rsidR="007C26B7" w:rsidRPr="007C26B7" w:rsidRDefault="007C26B7" w:rsidP="00205F66">
      <w:pPr>
        <w:spacing w:line="0" w:lineRule="atLeast"/>
        <w:rPr>
          <w:rFonts w:ascii="微軟正黑體" w:eastAsia="微軟正黑體" w:hAnsi="微軟正黑體"/>
          <w:lang w:eastAsia="zh-TW"/>
        </w:rPr>
      </w:pPr>
      <w:r w:rsidRPr="007C26B7">
        <w:rPr>
          <w:rFonts w:ascii="微軟正黑體" w:eastAsia="微軟正黑體" w:hAnsi="微軟正黑體"/>
          <w:noProof/>
          <w:lang w:eastAsia="zh-TW"/>
        </w:rPr>
        <w:drawing>
          <wp:inline distT="0" distB="0" distL="0" distR="0" wp14:anchorId="09E48550" wp14:editId="498078A1">
            <wp:extent cx="1181047" cy="1404000"/>
            <wp:effectExtent l="0" t="0" r="635" b="571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7.jpg"/>
                    <pic:cNvPicPr/>
                  </pic:nvPicPr>
                  <pic:blipFill>
                    <a:blip r:embed="rId13">
                      <a:extLst>
                        <a:ext uri="{28A0092B-C50C-407E-A947-70E740481C1C}">
                          <a14:useLocalDpi xmlns:a14="http://schemas.microsoft.com/office/drawing/2010/main" val="0"/>
                        </a:ext>
                      </a:extLst>
                    </a:blip>
                    <a:stretch>
                      <a:fillRect/>
                    </a:stretch>
                  </pic:blipFill>
                  <pic:spPr>
                    <a:xfrm>
                      <a:off x="0" y="0"/>
                      <a:ext cx="1181047" cy="1404000"/>
                    </a:xfrm>
                    <a:prstGeom prst="rect">
                      <a:avLst/>
                    </a:prstGeom>
                  </pic:spPr>
                </pic:pic>
              </a:graphicData>
            </a:graphic>
          </wp:inline>
        </w:drawing>
      </w:r>
      <w:r w:rsidRPr="007C26B7">
        <w:rPr>
          <w:rFonts w:ascii="微軟正黑體" w:eastAsia="微軟正黑體" w:hAnsi="微軟正黑體"/>
          <w:noProof/>
          <w:lang w:eastAsia="zh-TW"/>
        </w:rPr>
        <w:drawing>
          <wp:inline distT="0" distB="0" distL="0" distR="0" wp14:anchorId="59326D94" wp14:editId="2C48A309">
            <wp:extent cx="2559879" cy="1404000"/>
            <wp:effectExtent l="0" t="0" r="0" b="571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08.jpg"/>
                    <pic:cNvPicPr/>
                  </pic:nvPicPr>
                  <pic:blipFill>
                    <a:blip r:embed="rId14">
                      <a:extLst>
                        <a:ext uri="{28A0092B-C50C-407E-A947-70E740481C1C}">
                          <a14:useLocalDpi xmlns:a14="http://schemas.microsoft.com/office/drawing/2010/main" val="0"/>
                        </a:ext>
                      </a:extLst>
                    </a:blip>
                    <a:stretch>
                      <a:fillRect/>
                    </a:stretch>
                  </pic:blipFill>
                  <pic:spPr>
                    <a:xfrm>
                      <a:off x="0" y="0"/>
                      <a:ext cx="2559879" cy="1404000"/>
                    </a:xfrm>
                    <a:prstGeom prst="rect">
                      <a:avLst/>
                    </a:prstGeom>
                  </pic:spPr>
                </pic:pic>
              </a:graphicData>
            </a:graphic>
          </wp:inline>
        </w:drawing>
      </w:r>
      <w:r w:rsidRPr="007C26B7">
        <w:rPr>
          <w:rFonts w:ascii="微軟正黑體" w:eastAsia="微軟正黑體" w:hAnsi="微軟正黑體"/>
          <w:noProof/>
          <w:lang w:eastAsia="zh-TW"/>
        </w:rPr>
        <w:drawing>
          <wp:inline distT="0" distB="0" distL="0" distR="0" wp14:anchorId="4A557779" wp14:editId="7BC36495">
            <wp:extent cx="2796102" cy="1404000"/>
            <wp:effectExtent l="0" t="0" r="4445" b="571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9.jpg"/>
                    <pic:cNvPicPr/>
                  </pic:nvPicPr>
                  <pic:blipFill>
                    <a:blip r:embed="rId15">
                      <a:extLst>
                        <a:ext uri="{28A0092B-C50C-407E-A947-70E740481C1C}">
                          <a14:useLocalDpi xmlns:a14="http://schemas.microsoft.com/office/drawing/2010/main" val="0"/>
                        </a:ext>
                      </a:extLst>
                    </a:blip>
                    <a:stretch>
                      <a:fillRect/>
                    </a:stretch>
                  </pic:blipFill>
                  <pic:spPr>
                    <a:xfrm>
                      <a:off x="0" y="0"/>
                      <a:ext cx="2796102" cy="1404000"/>
                    </a:xfrm>
                    <a:prstGeom prst="rect">
                      <a:avLst/>
                    </a:prstGeom>
                  </pic:spPr>
                </pic:pic>
              </a:graphicData>
            </a:graphic>
          </wp:inline>
        </w:drawing>
      </w:r>
    </w:p>
    <w:p w14:paraId="4CD7B497" w14:textId="77777777" w:rsidR="007C26B7" w:rsidRPr="007C26B7" w:rsidRDefault="007C26B7" w:rsidP="007C26B7">
      <w:pPr>
        <w:pStyle w:val="TableParagraph"/>
        <w:ind w:rightChars="13" w:right="29"/>
        <w:rPr>
          <w:rFonts w:ascii="微軟正黑體" w:eastAsia="微軟正黑體" w:hAnsi="微軟正黑體" w:cs="新細明體"/>
          <w:lang w:eastAsia="zh-TW"/>
        </w:rPr>
      </w:pPr>
      <w:r w:rsidRPr="007C26B7">
        <w:rPr>
          <w:rFonts w:ascii="微軟正黑體" w:eastAsia="微軟正黑體" w:hAnsi="微軟正黑體" w:cs="新細明體"/>
          <w:lang w:eastAsia="zh-TW"/>
        </w:rPr>
        <w:t>★全程飯店內享用飯店內早餐，午晚餐中餐各地風味餐並用，中式料理八菜一湯+水果。</w:t>
      </w:r>
    </w:p>
    <w:p w14:paraId="0A37DA47" w14:textId="77777777" w:rsidR="007C26B7" w:rsidRPr="007C26B7" w:rsidRDefault="007C26B7" w:rsidP="007C26B7">
      <w:pPr>
        <w:pStyle w:val="TableParagraph"/>
        <w:rPr>
          <w:rFonts w:ascii="微軟正黑體" w:eastAsia="微軟正黑體" w:hAnsi="微軟正黑體" w:cs="Arial"/>
          <w:b/>
          <w:bCs/>
          <w:color w:val="000000"/>
          <w:spacing w:val="10"/>
          <w:kern w:val="2"/>
          <w:sz w:val="28"/>
          <w:szCs w:val="28"/>
          <w:lang w:eastAsia="zh-TW"/>
        </w:rPr>
      </w:pPr>
      <w:r w:rsidRPr="007C26B7">
        <w:rPr>
          <w:rFonts w:ascii="微軟正黑體" w:eastAsia="微軟正黑體" w:hAnsi="微軟正黑體" w:cs="Segoe UI Symbol" w:hint="eastAsia"/>
          <w:b/>
          <w:color w:val="CC0099"/>
          <w:sz w:val="28"/>
          <w:szCs w:val="28"/>
          <w:lang w:eastAsia="zh-TW"/>
        </w:rPr>
        <w:t>~特別安排四大遊船~</w:t>
      </w:r>
    </w:p>
    <w:p w14:paraId="1BBD8BF8" w14:textId="77777777" w:rsidR="007C26B7" w:rsidRPr="007C26B7" w:rsidRDefault="007C26B7" w:rsidP="007C26B7">
      <w:pPr>
        <w:pStyle w:val="TableParagraph"/>
        <w:ind w:rightChars="13" w:right="29"/>
        <w:rPr>
          <w:rFonts w:ascii="微軟正黑體" w:eastAsia="微軟正黑體" w:hAnsi="微軟正黑體"/>
          <w:lang w:eastAsia="zh-TW"/>
        </w:rPr>
      </w:pPr>
      <w:r w:rsidRPr="007C26B7">
        <w:rPr>
          <w:rFonts w:ascii="微軟正黑體" w:eastAsia="微軟正黑體" w:hAnsi="微軟正黑體" w:cs="新細明體"/>
          <w:b/>
          <w:bCs/>
          <w:color w:val="7030A0"/>
          <w:lang w:eastAsia="zh-TW"/>
        </w:rPr>
        <w:t>【贈送價值</w:t>
      </w:r>
      <w:r w:rsidRPr="007C26B7">
        <w:rPr>
          <w:rFonts w:ascii="微軟正黑體" w:eastAsia="微軟正黑體" w:hAnsi="微軟正黑體" w:cs="新細明體" w:hint="eastAsia"/>
          <w:b/>
          <w:bCs/>
          <w:color w:val="7030A0"/>
          <w:lang w:eastAsia="zh-TW"/>
        </w:rPr>
        <w:t>15</w:t>
      </w:r>
      <w:r w:rsidRPr="007C26B7">
        <w:rPr>
          <w:rFonts w:ascii="微軟正黑體" w:eastAsia="微軟正黑體" w:hAnsi="微軟正黑體" w:cs="新細明體"/>
          <w:b/>
          <w:bCs/>
          <w:color w:val="7030A0"/>
          <w:lang w:eastAsia="zh-TW"/>
        </w:rPr>
        <w:t>英鎊劍橋撐篙船】</w:t>
      </w:r>
      <w:r w:rsidRPr="007C26B7">
        <w:rPr>
          <w:rFonts w:ascii="微軟正黑體" w:eastAsia="微軟正黑體" w:hAnsi="微軟正黑體"/>
          <w:lang w:eastAsia="zh-TW"/>
        </w:rPr>
        <w:t>撐篙是用一根長桿控制平底船的行進，大多由當地學生來工作，撐篙者多半操著優美的道地英國口音，沿途介紹劍橋康河的歷史美景。</w:t>
      </w:r>
      <w:r w:rsidRPr="007C26B7">
        <w:rPr>
          <w:rFonts w:ascii="微軟正黑體" w:eastAsia="微軟正黑體" w:hAnsi="微軟正黑體" w:hint="eastAsia"/>
          <w:lang w:eastAsia="zh-TW"/>
        </w:rPr>
        <w:t>(</w:t>
      </w:r>
      <w:r w:rsidRPr="007C26B7">
        <w:rPr>
          <w:rFonts w:ascii="微軟正黑體" w:eastAsia="微軟正黑體" w:hAnsi="微軟正黑體"/>
          <w:lang w:eastAsia="zh-TW"/>
        </w:rPr>
        <w:t>約</w:t>
      </w:r>
      <w:r w:rsidRPr="007C26B7">
        <w:rPr>
          <w:rFonts w:ascii="微軟正黑體" w:eastAsia="微軟正黑體" w:hAnsi="微軟正黑體" w:hint="eastAsia"/>
          <w:lang w:eastAsia="zh-TW"/>
        </w:rPr>
        <w:t>40</w:t>
      </w:r>
      <w:r w:rsidRPr="007C26B7">
        <w:rPr>
          <w:rFonts w:ascii="微軟正黑體" w:eastAsia="微軟正黑體" w:hAnsi="微軟正黑體"/>
          <w:lang w:eastAsia="zh-TW"/>
        </w:rPr>
        <w:t>分鐘</w:t>
      </w:r>
      <w:r w:rsidRPr="007C26B7">
        <w:rPr>
          <w:rFonts w:ascii="微軟正黑體" w:eastAsia="微軟正黑體" w:hAnsi="微軟正黑體" w:hint="eastAsia"/>
          <w:lang w:eastAsia="zh-TW"/>
        </w:rPr>
        <w:t>)</w:t>
      </w:r>
    </w:p>
    <w:p w14:paraId="51AF6915" w14:textId="77777777" w:rsidR="007C26B7" w:rsidRPr="007C26B7" w:rsidRDefault="007C26B7" w:rsidP="007C26B7">
      <w:pPr>
        <w:pStyle w:val="TableParagraph"/>
        <w:ind w:rightChars="13" w:right="29"/>
        <w:rPr>
          <w:rFonts w:ascii="微軟正黑體" w:eastAsia="微軟正黑體" w:hAnsi="微軟正黑體"/>
          <w:lang w:eastAsia="zh-TW"/>
        </w:rPr>
      </w:pPr>
      <w:r w:rsidRPr="007C26B7">
        <w:rPr>
          <w:rFonts w:ascii="微軟正黑體" w:eastAsia="微軟正黑體" w:hAnsi="微軟正黑體" w:cs="新細明體"/>
          <w:b/>
          <w:bCs/>
          <w:color w:val="7030A0"/>
          <w:lang w:eastAsia="zh-TW"/>
        </w:rPr>
        <w:t>【贈送價值</w:t>
      </w:r>
      <w:r w:rsidRPr="007C26B7">
        <w:rPr>
          <w:rFonts w:ascii="微軟正黑體" w:eastAsia="微軟正黑體" w:hAnsi="微軟正黑體" w:cs="新細明體" w:hint="eastAsia"/>
          <w:b/>
          <w:bCs/>
          <w:color w:val="7030A0"/>
          <w:lang w:eastAsia="zh-TW"/>
        </w:rPr>
        <w:t>20</w:t>
      </w:r>
      <w:r w:rsidRPr="007C26B7">
        <w:rPr>
          <w:rFonts w:ascii="微軟正黑體" w:eastAsia="微軟正黑體" w:hAnsi="微軟正黑體" w:cs="新細明體"/>
          <w:b/>
          <w:bCs/>
          <w:color w:val="7030A0"/>
          <w:lang w:eastAsia="zh-TW"/>
        </w:rPr>
        <w:t>英鎊泰晤士河遊船】</w:t>
      </w:r>
      <w:r w:rsidRPr="007C26B7">
        <w:rPr>
          <w:rFonts w:ascii="微軟正黑體" w:eastAsia="微軟正黑體" w:hAnsi="微軟正黑體"/>
          <w:lang w:eastAsia="zh-TW"/>
        </w:rPr>
        <w:t>泰晤士河是世界上最優美的河流，因為它是一部</w:t>
      </w:r>
      <w:r w:rsidRPr="007C26B7">
        <w:rPr>
          <w:rFonts w:ascii="微軟正黑體" w:eastAsia="微軟正黑體" w:hAnsi="微軟正黑體" w:hint="eastAsia"/>
          <w:lang w:eastAsia="zh-TW"/>
        </w:rPr>
        <w:t>"</w:t>
      </w:r>
      <w:r w:rsidRPr="007C26B7">
        <w:rPr>
          <w:rFonts w:ascii="微軟正黑體" w:eastAsia="微軟正黑體" w:hAnsi="微軟正黑體"/>
          <w:lang w:eastAsia="zh-TW"/>
        </w:rPr>
        <w:t>流動的歷史</w:t>
      </w:r>
      <w:r w:rsidRPr="007C26B7">
        <w:rPr>
          <w:rFonts w:ascii="微軟正黑體" w:eastAsia="微軟正黑體" w:hAnsi="微軟正黑體" w:hint="eastAsia"/>
          <w:lang w:eastAsia="zh-TW"/>
        </w:rPr>
        <w:t>"</w:t>
      </w:r>
      <w:r w:rsidRPr="007C26B7">
        <w:rPr>
          <w:rFonts w:ascii="微軟正黑體" w:eastAsia="微軟正黑體" w:hAnsi="微軟正黑體"/>
          <w:lang w:eastAsia="zh-TW"/>
        </w:rPr>
        <w:t>。千百年來，泰晤士河默默地流淌，誠實地將倫敦昔日的繁華、落寞和它今天不甘落後的精神寫在臉上。倫敦在泰晤士河邊誕生、成長、繁榮，最美麗的景觀就在泰晤士河兩岸。</w:t>
      </w:r>
    </w:p>
    <w:p w14:paraId="515F291D" w14:textId="77777777" w:rsidR="007C26B7" w:rsidRPr="007C26B7" w:rsidRDefault="007C26B7" w:rsidP="007C26B7">
      <w:pPr>
        <w:pStyle w:val="TableParagraph"/>
        <w:ind w:rightChars="13" w:right="29"/>
        <w:rPr>
          <w:rFonts w:ascii="微軟正黑體" w:eastAsia="微軟正黑體" w:hAnsi="微軟正黑體"/>
          <w:lang w:eastAsia="zh-TW"/>
        </w:rPr>
      </w:pPr>
      <w:r w:rsidRPr="007C26B7">
        <w:rPr>
          <w:rFonts w:ascii="微軟正黑體" w:eastAsia="微軟正黑體" w:hAnsi="微軟正黑體"/>
          <w:b/>
          <w:color w:val="7030A0"/>
          <w:lang w:eastAsia="zh-TW"/>
        </w:rPr>
        <w:t>【蘿夢湖遊船】</w:t>
      </w:r>
      <w:r w:rsidRPr="007C26B7">
        <w:rPr>
          <w:rFonts w:ascii="微軟正黑體" w:eastAsia="微軟正黑體" w:hAnsi="微軟正黑體"/>
          <w:lang w:eastAsia="zh-TW"/>
        </w:rPr>
        <w:t>這是英國最大的淡水湖，連峰的山影倒映在清澈的水面，我們將欣賞這美麗的湖光山色！我們將安排船遊此優美湖泊準備好您的相機吧！</w:t>
      </w:r>
    </w:p>
    <w:p w14:paraId="4AB9193F" w14:textId="77777777" w:rsidR="007C26B7" w:rsidRPr="007C26B7" w:rsidRDefault="007C26B7" w:rsidP="007C26B7">
      <w:pPr>
        <w:spacing w:line="320" w:lineRule="exact"/>
        <w:ind w:rightChars="13" w:right="29"/>
        <w:rPr>
          <w:rFonts w:ascii="微軟正黑體" w:eastAsia="微軟正黑體" w:hAnsi="微軟正黑體"/>
          <w:lang w:eastAsia="zh-TW"/>
        </w:rPr>
      </w:pPr>
      <w:r w:rsidRPr="007C26B7">
        <w:rPr>
          <w:rFonts w:ascii="微軟正黑體" w:eastAsia="微軟正黑體" w:hAnsi="微軟正黑體" w:hint="eastAsia"/>
          <w:b/>
          <w:color w:val="7030A0"/>
          <w:lang w:eastAsia="zh-TW"/>
        </w:rPr>
        <w:t>【最美湖區溫特蜜爾湖遊船</w:t>
      </w:r>
      <w:r w:rsidRPr="007C26B7">
        <w:rPr>
          <w:rFonts w:ascii="微軟正黑體" w:eastAsia="微軟正黑體" w:hAnsi="微軟正黑體"/>
          <w:b/>
          <w:color w:val="7030A0"/>
          <w:lang w:eastAsia="zh-TW"/>
        </w:rPr>
        <w:t>+古董蒸汽火車</w:t>
      </w:r>
      <w:r w:rsidRPr="007C26B7">
        <w:rPr>
          <w:rFonts w:ascii="微軟正黑體" w:eastAsia="微軟正黑體" w:hAnsi="微軟正黑體" w:hint="eastAsia"/>
          <w:b/>
          <w:color w:val="7030A0"/>
          <w:lang w:eastAsia="zh-TW"/>
        </w:rPr>
        <w:t>】</w:t>
      </w:r>
      <w:r w:rsidRPr="007C26B7">
        <w:rPr>
          <w:rFonts w:ascii="微軟正黑體" w:eastAsia="微軟正黑體" w:hAnsi="微軟正黑體" w:hint="eastAsia"/>
          <w:lang w:eastAsia="zh-TW"/>
        </w:rPr>
        <w:t>湖區位在英格蘭西北邊</w:t>
      </w:r>
      <w:r w:rsidRPr="007C26B7">
        <w:rPr>
          <w:rFonts w:ascii="微軟正黑體" w:eastAsia="微軟正黑體" w:hAnsi="微軟正黑體"/>
          <w:lang w:eastAsia="zh-TW"/>
        </w:rPr>
        <w:t>14個國家公園其中之一，此帶因為散落大大小小的湖(主要有19個)，因此稱之為</w:t>
      </w:r>
      <w:r w:rsidRPr="007C26B7">
        <w:rPr>
          <w:rFonts w:ascii="微軟正黑體" w:eastAsia="微軟正黑體" w:hAnsi="微軟正黑體" w:hint="eastAsia"/>
          <w:lang w:eastAsia="zh-TW"/>
        </w:rPr>
        <w:t>「</w:t>
      </w:r>
      <w:r w:rsidRPr="007C26B7">
        <w:rPr>
          <w:rFonts w:ascii="微軟正黑體" w:eastAsia="微軟正黑體" w:hAnsi="微軟正黑體"/>
          <w:lang w:eastAsia="zh-TW"/>
        </w:rPr>
        <w:t>湖區LAKE DISTRICT</w:t>
      </w:r>
      <w:r w:rsidRPr="007C26B7">
        <w:rPr>
          <w:rFonts w:ascii="微軟正黑體" w:eastAsia="微軟正黑體" w:hAnsi="微軟正黑體" w:hint="eastAsia"/>
          <w:lang w:eastAsia="zh-TW"/>
        </w:rPr>
        <w:t>」</w:t>
      </w:r>
      <w:r w:rsidRPr="007C26B7">
        <w:rPr>
          <w:rFonts w:ascii="微軟正黑體" w:eastAsia="微軟正黑體" w:hAnsi="微軟正黑體"/>
          <w:lang w:eastAsia="zh-TW"/>
        </w:rPr>
        <w:t>。這裡的風景不僅僅只有湖，還有綿延的山，可說是英國最湖光山色的代表區域。</w:t>
      </w:r>
    </w:p>
    <w:p w14:paraId="3A0A6C50" w14:textId="77777777" w:rsidR="007C26B7" w:rsidRPr="007C26B7" w:rsidRDefault="007C26B7" w:rsidP="007C26B7">
      <w:pPr>
        <w:spacing w:line="360" w:lineRule="exact"/>
        <w:ind w:rightChars="13" w:right="29"/>
        <w:rPr>
          <w:rFonts w:ascii="微軟正黑體" w:eastAsia="微軟正黑體" w:hAnsi="微軟正黑體"/>
          <w:b/>
          <w:lang w:eastAsia="zh-TW"/>
        </w:rPr>
      </w:pPr>
      <w:r w:rsidRPr="007C26B7">
        <w:rPr>
          <w:rFonts w:ascii="微軟正黑體" w:eastAsia="微軟正黑體" w:hAnsi="微軟正黑體" w:cs="新細明體"/>
          <w:b/>
          <w:bCs/>
          <w:color w:val="7030A0"/>
          <w:lang w:eastAsia="zh-TW"/>
        </w:rPr>
        <w:t>【贈送</w:t>
      </w:r>
      <w:r w:rsidRPr="007C26B7">
        <w:rPr>
          <w:rFonts w:ascii="微軟正黑體" w:eastAsia="微軟正黑體" w:hAnsi="微軟正黑體" w:hint="eastAsia"/>
          <w:b/>
          <w:color w:val="7030A0"/>
          <w:lang w:eastAsia="zh-TW"/>
        </w:rPr>
        <w:t>倫敦眼</w:t>
      </w:r>
      <w:r w:rsidRPr="007C26B7">
        <w:rPr>
          <w:rFonts w:ascii="微軟正黑體" w:eastAsia="微軟正黑體" w:hAnsi="微軟正黑體" w:cs="新細明體"/>
          <w:b/>
          <w:bCs/>
          <w:color w:val="7030A0"/>
          <w:lang w:eastAsia="zh-TW"/>
        </w:rPr>
        <w:t>】</w:t>
      </w:r>
      <w:r w:rsidRPr="007C26B7">
        <w:rPr>
          <w:rFonts w:ascii="微軟正黑體" w:eastAsia="微軟正黑體" w:hAnsi="微軟正黑體" w:hint="eastAsia"/>
          <w:lang w:eastAsia="zh-TW"/>
        </w:rPr>
        <w:t>世界上首座、也曾經是世界最大的觀景摩天輪，於西元</w:t>
      </w:r>
      <w:r w:rsidRPr="007C26B7">
        <w:rPr>
          <w:rFonts w:ascii="微軟正黑體" w:eastAsia="微軟正黑體" w:hAnsi="微軟正黑體"/>
          <w:lang w:eastAsia="zh-TW"/>
        </w:rPr>
        <w:t>1999年年底開幕，總高度135</w:t>
      </w:r>
      <w:r w:rsidRPr="007C26B7">
        <w:rPr>
          <w:rFonts w:ascii="微軟正黑體" w:eastAsia="微軟正黑體" w:hAnsi="微軟正黑體" w:hint="eastAsia"/>
          <w:lang w:eastAsia="zh-TW"/>
        </w:rPr>
        <w:t>公尺</w:t>
      </w:r>
      <w:r w:rsidRPr="007C26B7">
        <w:rPr>
          <w:rFonts w:ascii="微軟正黑體" w:eastAsia="微軟正黑體" w:hAnsi="微軟正黑體"/>
          <w:lang w:eastAsia="zh-TW"/>
        </w:rPr>
        <w:t>(443英</w:t>
      </w:r>
      <w:r w:rsidRPr="007C26B7">
        <w:rPr>
          <w:rFonts w:ascii="微軟正黑體" w:eastAsia="微軟正黑體" w:hAnsi="微軟正黑體" w:hint="eastAsia"/>
          <w:lang w:eastAsia="zh-TW"/>
        </w:rPr>
        <w:t>呎</w:t>
      </w:r>
      <w:r w:rsidRPr="007C26B7">
        <w:rPr>
          <w:rFonts w:ascii="微軟正黑體" w:eastAsia="微軟正黑體" w:hAnsi="微軟正黑體"/>
          <w:lang w:eastAsia="zh-TW"/>
        </w:rPr>
        <w:t>)，豎立於倫敦泰晤士河南畔的蘭貝斯區，面向坐擁國會大樓與大笨鐘的西敏市。</w:t>
      </w:r>
    </w:p>
    <w:p w14:paraId="698EE24F" w14:textId="4D1DA18A" w:rsidR="007C26B7" w:rsidRPr="007C26B7" w:rsidRDefault="007C26B7" w:rsidP="007C26B7">
      <w:pPr>
        <w:spacing w:line="0" w:lineRule="atLeast"/>
        <w:rPr>
          <w:rFonts w:ascii="微軟正黑體" w:eastAsia="微軟正黑體" w:hAnsi="微軟正黑體"/>
          <w:w w:val="98"/>
          <w:lang w:eastAsia="zh-TW"/>
        </w:rPr>
      </w:pPr>
      <w:r w:rsidRPr="007C26B7">
        <w:rPr>
          <w:rFonts w:ascii="微軟正黑體" w:eastAsia="微軟正黑體" w:hAnsi="微軟正黑體" w:cs="新細明體"/>
          <w:w w:val="98"/>
          <w:lang w:eastAsia="zh-TW"/>
        </w:rPr>
        <w:t>★</w:t>
      </w:r>
      <w:r w:rsidRPr="007C26B7">
        <w:rPr>
          <w:rFonts w:ascii="微軟正黑體" w:eastAsia="微軟正黑體" w:hAnsi="微軟正黑體"/>
          <w:w w:val="98"/>
          <w:lang w:eastAsia="zh-TW"/>
        </w:rPr>
        <w:t>最貼心</w:t>
      </w:r>
      <w:r w:rsidRPr="007C26B7">
        <w:rPr>
          <w:rFonts w:ascii="微軟正黑體" w:hAnsi="微軟正黑體" w:hint="eastAsia"/>
          <w:w w:val="98"/>
          <w:lang w:eastAsia="zh-TW"/>
        </w:rPr>
        <w:t>~</w:t>
      </w:r>
      <w:r w:rsidRPr="007C26B7">
        <w:rPr>
          <w:rFonts w:ascii="微軟正黑體" w:eastAsia="微軟正黑體" w:hAnsi="微軟正黑體"/>
          <w:w w:val="98"/>
          <w:lang w:eastAsia="zh-TW"/>
        </w:rPr>
        <w:t>全程安排每位貴賓皆配備一付精密耳機組，讓您旅途中，都能隨心所欲聆聽導遊的專業解說</w:t>
      </w:r>
      <w:r w:rsidRPr="007C26B7">
        <w:rPr>
          <w:rFonts w:ascii="微軟正黑體" w:eastAsia="微軟正黑體" w:hAnsi="微軟正黑體" w:hint="eastAsia"/>
          <w:w w:val="98"/>
          <w:lang w:eastAsia="zh-TW"/>
        </w:rPr>
        <w:t>。</w:t>
      </w:r>
    </w:p>
    <w:p w14:paraId="04CB147C" w14:textId="77777777" w:rsidR="007C26B7" w:rsidRPr="007C26B7" w:rsidRDefault="007C26B7" w:rsidP="007C26B7">
      <w:pPr>
        <w:spacing w:line="0" w:lineRule="atLeast"/>
        <w:rPr>
          <w:rFonts w:ascii="微軟正黑體" w:eastAsia="微軟正黑體" w:hAnsi="微軟正黑體" w:hint="eastAsia"/>
          <w:lang w:eastAsia="zh-TW"/>
        </w:rPr>
      </w:pPr>
    </w:p>
    <w:p w14:paraId="43FA63E9" w14:textId="77777777" w:rsidR="00486E89" w:rsidRPr="00532402" w:rsidRDefault="00486E89" w:rsidP="00486E89">
      <w:pPr>
        <w:spacing w:line="0" w:lineRule="atLeast"/>
        <w:rPr>
          <w:rFonts w:ascii="微軟正黑體" w:eastAsia="微軟正黑體" w:hAnsi="微軟正黑體"/>
          <w:color w:val="FF0000"/>
          <w:lang w:eastAsia="zh-TW"/>
        </w:rPr>
      </w:pPr>
      <w:r w:rsidRPr="00532402">
        <w:rPr>
          <w:rFonts w:ascii="微軟正黑體" w:eastAsia="微軟正黑體" w:hAnsi="微軟正黑體" w:hint="eastAsia"/>
          <w:b/>
          <w:bCs/>
          <w:sz w:val="28"/>
          <w:szCs w:val="28"/>
          <w:lang w:eastAsia="zh-TW"/>
        </w:rPr>
        <w:t>航班參考：</w:t>
      </w:r>
      <w:r w:rsidRPr="00532402">
        <w:rPr>
          <w:rFonts w:ascii="微軟正黑體" w:eastAsia="微軟正黑體" w:hAnsi="微軟正黑體" w:hint="eastAsia"/>
          <w:color w:val="FF0000"/>
          <w:lang w:eastAsia="zh-TW"/>
        </w:rPr>
        <w:t>以下為本行程預定的航班時間，實際航班以團體確認的航班編號與飛行時間為準。</w:t>
      </w:r>
    </w:p>
    <w:tbl>
      <w:tblPr>
        <w:tblW w:w="5000" w:type="pct"/>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4A0" w:firstRow="1" w:lastRow="0" w:firstColumn="1" w:lastColumn="0" w:noHBand="0" w:noVBand="1"/>
      </w:tblPr>
      <w:tblGrid>
        <w:gridCol w:w="1288"/>
        <w:gridCol w:w="1442"/>
        <w:gridCol w:w="1248"/>
        <w:gridCol w:w="2043"/>
        <w:gridCol w:w="2057"/>
        <w:gridCol w:w="1250"/>
        <w:gridCol w:w="1212"/>
      </w:tblGrid>
      <w:tr w:rsidR="00486E89" w:rsidRPr="003C0487" w14:paraId="47625713" w14:textId="77777777" w:rsidTr="006B6842">
        <w:trPr>
          <w:jc w:val="center"/>
        </w:trPr>
        <w:tc>
          <w:tcPr>
            <w:tcW w:w="611" w:type="pct"/>
            <w:shd w:val="clear" w:color="auto" w:fill="3399FF"/>
            <w:vAlign w:val="center"/>
            <w:hideMark/>
          </w:tcPr>
          <w:p w14:paraId="77D7C84B"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天數</w:t>
            </w:r>
          </w:p>
        </w:tc>
        <w:tc>
          <w:tcPr>
            <w:tcW w:w="684" w:type="pct"/>
            <w:shd w:val="clear" w:color="auto" w:fill="3399FF"/>
            <w:vAlign w:val="center"/>
            <w:hideMark/>
          </w:tcPr>
          <w:p w14:paraId="2C2BDF9B"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航空公司</w:t>
            </w:r>
          </w:p>
        </w:tc>
        <w:tc>
          <w:tcPr>
            <w:tcW w:w="592" w:type="pct"/>
            <w:shd w:val="clear" w:color="auto" w:fill="3399FF"/>
            <w:vAlign w:val="center"/>
            <w:hideMark/>
          </w:tcPr>
          <w:p w14:paraId="2A2E089D"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航班編號</w:t>
            </w:r>
          </w:p>
        </w:tc>
        <w:tc>
          <w:tcPr>
            <w:tcW w:w="969" w:type="pct"/>
            <w:shd w:val="clear" w:color="auto" w:fill="3399FF"/>
            <w:vAlign w:val="center"/>
            <w:hideMark/>
          </w:tcPr>
          <w:p w14:paraId="430D3791"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起飛機場</w:t>
            </w:r>
          </w:p>
        </w:tc>
        <w:tc>
          <w:tcPr>
            <w:tcW w:w="976" w:type="pct"/>
            <w:shd w:val="clear" w:color="auto" w:fill="3399FF"/>
            <w:vAlign w:val="center"/>
            <w:hideMark/>
          </w:tcPr>
          <w:p w14:paraId="6D1988EB"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抵達機場</w:t>
            </w:r>
          </w:p>
        </w:tc>
        <w:tc>
          <w:tcPr>
            <w:tcW w:w="593" w:type="pct"/>
            <w:shd w:val="clear" w:color="auto" w:fill="3399FF"/>
            <w:vAlign w:val="center"/>
            <w:hideMark/>
          </w:tcPr>
          <w:p w14:paraId="07A69802"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出發時間</w:t>
            </w:r>
          </w:p>
        </w:tc>
        <w:tc>
          <w:tcPr>
            <w:tcW w:w="575" w:type="pct"/>
            <w:shd w:val="clear" w:color="auto" w:fill="3399FF"/>
            <w:vAlign w:val="center"/>
            <w:hideMark/>
          </w:tcPr>
          <w:p w14:paraId="1D22494A" w14:textId="77777777" w:rsidR="00486E89" w:rsidRPr="009F38E6" w:rsidRDefault="00486E89" w:rsidP="006B6842">
            <w:pPr>
              <w:pStyle w:val="a3"/>
              <w:spacing w:line="0" w:lineRule="atLeast"/>
              <w:ind w:left="108" w:rightChars="13" w:right="29"/>
              <w:jc w:val="center"/>
              <w:rPr>
                <w:rFonts w:ascii="微軟正黑體" w:eastAsia="微軟正黑體" w:hAnsi="微軟正黑體"/>
                <w:b/>
                <w:color w:val="FFFFFF" w:themeColor="background1"/>
              </w:rPr>
            </w:pPr>
            <w:r w:rsidRPr="009F38E6">
              <w:rPr>
                <w:rFonts w:ascii="微軟正黑體" w:eastAsia="微軟正黑體" w:hAnsi="微軟正黑體" w:hint="eastAsia"/>
                <w:b/>
                <w:color w:val="FFFFFF" w:themeColor="background1"/>
              </w:rPr>
              <w:t>抵達時間</w:t>
            </w:r>
          </w:p>
        </w:tc>
      </w:tr>
      <w:tr w:rsidR="00486E89" w:rsidRPr="003C0487" w14:paraId="4E30C276" w14:textId="77777777" w:rsidTr="006B6842">
        <w:trPr>
          <w:jc w:val="center"/>
        </w:trPr>
        <w:tc>
          <w:tcPr>
            <w:tcW w:w="611" w:type="pct"/>
            <w:hideMark/>
          </w:tcPr>
          <w:p w14:paraId="22B360C6"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第一天</w:t>
            </w:r>
          </w:p>
        </w:tc>
        <w:tc>
          <w:tcPr>
            <w:tcW w:w="684" w:type="pct"/>
            <w:vAlign w:val="center"/>
            <w:hideMark/>
          </w:tcPr>
          <w:p w14:paraId="569462D8"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中華航空</w:t>
            </w:r>
          </w:p>
        </w:tc>
        <w:tc>
          <w:tcPr>
            <w:tcW w:w="592" w:type="pct"/>
            <w:hideMark/>
          </w:tcPr>
          <w:p w14:paraId="15A0ED49"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CI069</w:t>
            </w:r>
          </w:p>
        </w:tc>
        <w:tc>
          <w:tcPr>
            <w:tcW w:w="969" w:type="pct"/>
            <w:hideMark/>
          </w:tcPr>
          <w:p w14:paraId="59BBC3D0"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桃園國際機場</w:t>
            </w:r>
          </w:p>
        </w:tc>
        <w:tc>
          <w:tcPr>
            <w:tcW w:w="976" w:type="pct"/>
            <w:hideMark/>
          </w:tcPr>
          <w:p w14:paraId="1353E88B"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英國蓋威克機場</w:t>
            </w:r>
          </w:p>
        </w:tc>
        <w:tc>
          <w:tcPr>
            <w:tcW w:w="593" w:type="pct"/>
            <w:hideMark/>
          </w:tcPr>
          <w:p w14:paraId="150CD824"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09:30</w:t>
            </w:r>
          </w:p>
        </w:tc>
        <w:tc>
          <w:tcPr>
            <w:tcW w:w="575" w:type="pct"/>
            <w:hideMark/>
          </w:tcPr>
          <w:p w14:paraId="28CCA709"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16:30</w:t>
            </w:r>
          </w:p>
        </w:tc>
      </w:tr>
      <w:tr w:rsidR="00486E89" w:rsidRPr="003C0487" w14:paraId="577550EE" w14:textId="77777777" w:rsidTr="006B6842">
        <w:trPr>
          <w:jc w:val="center"/>
        </w:trPr>
        <w:tc>
          <w:tcPr>
            <w:tcW w:w="611" w:type="pct"/>
          </w:tcPr>
          <w:p w14:paraId="3FA0F991"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lastRenderedPageBreak/>
              <w:t>第一天</w:t>
            </w:r>
          </w:p>
        </w:tc>
        <w:tc>
          <w:tcPr>
            <w:tcW w:w="684" w:type="pct"/>
            <w:vAlign w:val="center"/>
          </w:tcPr>
          <w:p w14:paraId="1D92FB35"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cs="新細明體"/>
              </w:rPr>
              <w:t>英國航空</w:t>
            </w:r>
          </w:p>
        </w:tc>
        <w:tc>
          <w:tcPr>
            <w:tcW w:w="592" w:type="pct"/>
          </w:tcPr>
          <w:p w14:paraId="2ABBD754"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BA2946</w:t>
            </w:r>
          </w:p>
        </w:tc>
        <w:tc>
          <w:tcPr>
            <w:tcW w:w="969" w:type="pct"/>
          </w:tcPr>
          <w:p w14:paraId="03407867"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英國蓋威克機場</w:t>
            </w:r>
          </w:p>
        </w:tc>
        <w:tc>
          <w:tcPr>
            <w:tcW w:w="976" w:type="pct"/>
          </w:tcPr>
          <w:p w14:paraId="5B57B473"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英國</w:t>
            </w:r>
            <w:r w:rsidRPr="009F38E6">
              <w:rPr>
                <w:rFonts w:ascii="微軟正黑體" w:eastAsia="微軟正黑體" w:hAnsi="微軟正黑體" w:hint="eastAsia"/>
                <w:lang w:eastAsia="zh-TW"/>
              </w:rPr>
              <w:t>愛丁堡</w:t>
            </w:r>
            <w:r w:rsidRPr="009F38E6">
              <w:rPr>
                <w:rFonts w:ascii="微軟正黑體" w:eastAsia="微軟正黑體" w:hAnsi="微軟正黑體" w:hint="eastAsia"/>
              </w:rPr>
              <w:t>機場</w:t>
            </w:r>
          </w:p>
        </w:tc>
        <w:tc>
          <w:tcPr>
            <w:tcW w:w="593" w:type="pct"/>
          </w:tcPr>
          <w:p w14:paraId="4EB27FFD" w14:textId="77777777" w:rsidR="00486E89" w:rsidRPr="009F38E6" w:rsidRDefault="00486E89" w:rsidP="006B6842">
            <w:pPr>
              <w:pStyle w:val="a3"/>
              <w:spacing w:line="0" w:lineRule="atLeast"/>
              <w:ind w:left="108" w:rightChars="13" w:right="29"/>
              <w:jc w:val="center"/>
              <w:rPr>
                <w:rFonts w:ascii="微軟正黑體" w:eastAsia="微軟正黑體" w:hAnsi="微軟正黑體"/>
                <w:lang w:eastAsia="zh-TW"/>
              </w:rPr>
            </w:pPr>
            <w:r w:rsidRPr="009F38E6">
              <w:rPr>
                <w:rFonts w:ascii="微軟正黑體" w:eastAsia="微軟正黑體" w:hAnsi="微軟正黑體"/>
                <w:lang w:eastAsia="zh-TW"/>
              </w:rPr>
              <w:t>21:25</w:t>
            </w:r>
          </w:p>
        </w:tc>
        <w:tc>
          <w:tcPr>
            <w:tcW w:w="575" w:type="pct"/>
          </w:tcPr>
          <w:p w14:paraId="30E4E015" w14:textId="77777777" w:rsidR="00486E89" w:rsidRPr="009F38E6" w:rsidRDefault="00486E89" w:rsidP="006B6842">
            <w:pPr>
              <w:pStyle w:val="a3"/>
              <w:spacing w:line="0" w:lineRule="atLeast"/>
              <w:ind w:left="108" w:rightChars="13" w:right="29"/>
              <w:jc w:val="center"/>
              <w:rPr>
                <w:rFonts w:ascii="微軟正黑體" w:eastAsia="微軟正黑體" w:hAnsi="微軟正黑體"/>
                <w:lang w:eastAsia="zh-TW"/>
              </w:rPr>
            </w:pPr>
            <w:r w:rsidRPr="009F38E6">
              <w:rPr>
                <w:rFonts w:ascii="微軟正黑體" w:eastAsia="微軟正黑體" w:hAnsi="微軟正黑體"/>
                <w:lang w:eastAsia="zh-TW"/>
              </w:rPr>
              <w:t>22:45</w:t>
            </w:r>
          </w:p>
        </w:tc>
      </w:tr>
      <w:tr w:rsidR="00486E89" w:rsidRPr="003C0487" w14:paraId="39BAEA1D" w14:textId="77777777" w:rsidTr="006B6842">
        <w:trPr>
          <w:jc w:val="center"/>
        </w:trPr>
        <w:tc>
          <w:tcPr>
            <w:tcW w:w="611" w:type="pct"/>
          </w:tcPr>
          <w:p w14:paraId="4AAEA95B"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第</w:t>
            </w:r>
            <w:r w:rsidRPr="009F38E6">
              <w:rPr>
                <w:rFonts w:ascii="微軟正黑體" w:eastAsia="微軟正黑體" w:hAnsi="微軟正黑體" w:hint="eastAsia"/>
                <w:lang w:eastAsia="zh-TW"/>
              </w:rPr>
              <w:t>十四</w:t>
            </w:r>
            <w:r w:rsidRPr="009F38E6">
              <w:rPr>
                <w:rFonts w:ascii="微軟正黑體" w:eastAsia="微軟正黑體" w:hAnsi="微軟正黑體" w:hint="eastAsia"/>
              </w:rPr>
              <w:t>天</w:t>
            </w:r>
          </w:p>
        </w:tc>
        <w:tc>
          <w:tcPr>
            <w:tcW w:w="684" w:type="pct"/>
            <w:vAlign w:val="center"/>
          </w:tcPr>
          <w:p w14:paraId="29A3DB4E"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中華航空</w:t>
            </w:r>
          </w:p>
        </w:tc>
        <w:tc>
          <w:tcPr>
            <w:tcW w:w="592" w:type="pct"/>
          </w:tcPr>
          <w:p w14:paraId="0E21119C"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CI070</w:t>
            </w:r>
          </w:p>
        </w:tc>
        <w:tc>
          <w:tcPr>
            <w:tcW w:w="969" w:type="pct"/>
          </w:tcPr>
          <w:p w14:paraId="25AD5215"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英國蓋威克機場</w:t>
            </w:r>
          </w:p>
        </w:tc>
        <w:tc>
          <w:tcPr>
            <w:tcW w:w="976" w:type="pct"/>
          </w:tcPr>
          <w:p w14:paraId="0532C341"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hint="eastAsia"/>
              </w:rPr>
              <w:t>桃園國際機場</w:t>
            </w:r>
          </w:p>
        </w:tc>
        <w:tc>
          <w:tcPr>
            <w:tcW w:w="593" w:type="pct"/>
          </w:tcPr>
          <w:p w14:paraId="07793D01"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21:10</w:t>
            </w:r>
          </w:p>
        </w:tc>
        <w:tc>
          <w:tcPr>
            <w:tcW w:w="575" w:type="pct"/>
          </w:tcPr>
          <w:p w14:paraId="5125FF2B" w14:textId="77777777" w:rsidR="00486E89" w:rsidRPr="009F38E6" w:rsidRDefault="00486E89" w:rsidP="006B6842">
            <w:pPr>
              <w:pStyle w:val="a3"/>
              <w:spacing w:line="0" w:lineRule="atLeast"/>
              <w:ind w:left="108" w:rightChars="13" w:right="29"/>
              <w:jc w:val="center"/>
              <w:rPr>
                <w:rFonts w:ascii="微軟正黑體" w:eastAsia="微軟正黑體" w:hAnsi="微軟正黑體"/>
              </w:rPr>
            </w:pPr>
            <w:r w:rsidRPr="009F38E6">
              <w:rPr>
                <w:rFonts w:ascii="微軟正黑體" w:eastAsia="微軟正黑體" w:hAnsi="微軟正黑體"/>
              </w:rPr>
              <w:t>17:40+1</w:t>
            </w:r>
          </w:p>
        </w:tc>
      </w:tr>
    </w:tbl>
    <w:p w14:paraId="52B43E0A" w14:textId="77777777" w:rsidR="00486E89" w:rsidRDefault="00486E89" w:rsidP="00486E89">
      <w:pPr>
        <w:spacing w:line="0" w:lineRule="atLeast"/>
        <w:rPr>
          <w:rFonts w:ascii="微軟正黑體" w:eastAsia="微軟正黑體" w:hAnsi="微軟正黑體"/>
        </w:rPr>
      </w:pPr>
    </w:p>
    <w:p w14:paraId="651ED0A4" w14:textId="1DFA721C" w:rsidR="00027533" w:rsidRPr="00205F66" w:rsidRDefault="00027533" w:rsidP="00205F66">
      <w:pPr>
        <w:spacing w:line="0" w:lineRule="atLeast"/>
        <w:rPr>
          <w:rFonts w:ascii="微軟正黑體" w:eastAsia="微軟正黑體" w:hAnsi="微軟正黑體"/>
          <w:lang w:eastAsia="zh-TW"/>
        </w:rPr>
      </w:pPr>
      <w:r w:rsidRPr="00486E89">
        <w:rPr>
          <w:rFonts w:ascii="微軟正黑體" w:eastAsia="微軟正黑體" w:hAnsi="微軟正黑體"/>
          <w:b/>
          <w:bCs/>
          <w:sz w:val="28"/>
          <w:szCs w:val="28"/>
          <w:lang w:eastAsia="zh-TW"/>
        </w:rPr>
        <w:t>行程內容</w:t>
      </w:r>
      <w:r w:rsidR="00205F66" w:rsidRPr="00486E89">
        <w:rPr>
          <w:rFonts w:ascii="微軟正黑體" w:eastAsia="微軟正黑體" w:hAnsi="微軟正黑體" w:hint="eastAsia"/>
          <w:b/>
          <w:bCs/>
          <w:sz w:val="28"/>
          <w:szCs w:val="28"/>
          <w:lang w:eastAsia="zh-TW"/>
        </w:rPr>
        <w:t>：</w:t>
      </w:r>
      <w:r w:rsidR="00205F66" w:rsidRPr="00205F66">
        <w:rPr>
          <w:rFonts w:ascii="微軟正黑體" w:eastAsia="微軟正黑體" w:hAnsi="微軟正黑體" w:hint="eastAsia"/>
          <w:lang w:eastAsia="zh-TW"/>
        </w:rPr>
        <w:t xml:space="preserve"> </w:t>
      </w:r>
      <w:r w:rsidRPr="00205F66">
        <w:rPr>
          <w:rFonts w:ascii="微軟正黑體" w:eastAsia="微軟正黑體" w:hAnsi="微軟正黑體" w:hint="eastAsia"/>
          <w:lang w:eastAsia="zh-TW"/>
        </w:rPr>
        <w:t>★表入內參觀</w:t>
      </w:r>
      <w:r w:rsidRPr="00205F66">
        <w:rPr>
          <w:rFonts w:ascii="微軟正黑體" w:eastAsia="微軟正黑體" w:hAnsi="微軟正黑體"/>
          <w:lang w:eastAsia="zh-TW"/>
        </w:rPr>
        <w:t xml:space="preserve">  </w:t>
      </w:r>
      <w:r w:rsidRPr="00205F66">
        <w:rPr>
          <w:rFonts w:ascii="微軟正黑體" w:eastAsia="微軟正黑體" w:hAnsi="微軟正黑體" w:hint="eastAsia"/>
          <w:lang w:eastAsia="zh-TW"/>
        </w:rPr>
        <w:t>◎</w:t>
      </w:r>
      <w:r w:rsidRPr="00205F66">
        <w:rPr>
          <w:rFonts w:ascii="微軟正黑體" w:eastAsia="微軟正黑體" w:hAnsi="微軟正黑體"/>
          <w:lang w:eastAsia="zh-TW"/>
        </w:rPr>
        <w:t>表下車參觀</w:t>
      </w:r>
    </w:p>
    <w:tbl>
      <w:tblPr>
        <w:tblW w:w="5002" w:type="pct"/>
        <w:tblInd w:w="-2" w:type="dxa"/>
        <w:tblBorders>
          <w:top w:val="single" w:sz="2" w:space="0" w:color="4472C4" w:themeColor="accent1"/>
          <w:bottom w:val="single" w:sz="2" w:space="0" w:color="4472C4" w:themeColor="accent1"/>
          <w:insideH w:val="single" w:sz="2" w:space="0" w:color="4472C4" w:themeColor="accent1"/>
        </w:tblBorders>
        <w:tblCellMar>
          <w:left w:w="0" w:type="dxa"/>
          <w:right w:w="0" w:type="dxa"/>
        </w:tblCellMar>
        <w:tblLook w:val="0000" w:firstRow="0" w:lastRow="0" w:firstColumn="0" w:lastColumn="0" w:noHBand="0" w:noVBand="0"/>
      </w:tblPr>
      <w:tblGrid>
        <w:gridCol w:w="1285"/>
        <w:gridCol w:w="9269"/>
      </w:tblGrid>
      <w:tr w:rsidR="00027533" w:rsidRPr="000D5ED5" w14:paraId="32BDEFE5" w14:textId="77777777" w:rsidTr="0020324C">
        <w:trPr>
          <w:trHeight w:val="250"/>
        </w:trPr>
        <w:tc>
          <w:tcPr>
            <w:tcW w:w="609" w:type="pct"/>
            <w:shd w:val="clear" w:color="auto" w:fill="72ACF2"/>
            <w:vAlign w:val="center"/>
          </w:tcPr>
          <w:p w14:paraId="6A370BCD" w14:textId="77777777" w:rsidR="00027533" w:rsidRPr="000D5ED5" w:rsidRDefault="00027533"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hint="eastAsia"/>
                <w:sz w:val="26"/>
                <w:szCs w:val="26"/>
              </w:rPr>
              <w:t>1</w:t>
            </w:r>
            <w:r w:rsidRPr="000D5ED5">
              <w:rPr>
                <w:rFonts w:ascii="微軟正黑體" w:eastAsia="微軟正黑體" w:hAnsi="微軟正黑體"/>
                <w:sz w:val="26"/>
                <w:szCs w:val="26"/>
              </w:rPr>
              <w:t xml:space="preserve"> 天</w:t>
            </w:r>
          </w:p>
        </w:tc>
        <w:tc>
          <w:tcPr>
            <w:tcW w:w="4391" w:type="pct"/>
            <w:shd w:val="clear" w:color="auto" w:fill="CCECFF"/>
            <w:vAlign w:val="center"/>
          </w:tcPr>
          <w:p w14:paraId="5CCCAAB6" w14:textId="77777777" w:rsidR="00027533" w:rsidRPr="000D5ED5" w:rsidRDefault="00027533"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桃園國際機場/倫敦蓋洛威/愛丁堡國際機場</w:t>
            </w:r>
          </w:p>
        </w:tc>
      </w:tr>
      <w:tr w:rsidR="0051563D" w:rsidRPr="00C133F2" w14:paraId="621ABF77" w14:textId="77777777" w:rsidTr="0051563D">
        <w:trPr>
          <w:trHeight w:val="250"/>
        </w:trPr>
        <w:tc>
          <w:tcPr>
            <w:tcW w:w="5000" w:type="pct"/>
            <w:gridSpan w:val="2"/>
            <w:shd w:val="clear" w:color="auto" w:fill="auto"/>
            <w:vAlign w:val="center"/>
          </w:tcPr>
          <w:p w14:paraId="1A5FA3C7" w14:textId="108C96D7" w:rsidR="0051563D" w:rsidRPr="00C133F2" w:rsidRDefault="00C133F2" w:rsidP="00C133F2">
            <w:pPr>
              <w:pStyle w:val="TableParagraph"/>
              <w:spacing w:line="0" w:lineRule="atLeast"/>
              <w:ind w:rightChars="13" w:right="29"/>
              <w:jc w:val="both"/>
              <w:rPr>
                <w:rFonts w:ascii="微軟正黑體" w:eastAsia="微軟正黑體" w:hAnsi="微軟正黑體" w:cs="新細明體" w:hint="eastAsia"/>
                <w:b/>
                <w:bCs/>
                <w:color w:val="7030A0"/>
                <w:lang w:eastAsia="zh-TW"/>
              </w:rPr>
            </w:pPr>
            <w:r w:rsidRPr="00C133F2">
              <w:rPr>
                <w:rFonts w:ascii="微軟正黑體" w:eastAsia="微軟正黑體" w:hAnsi="微軟正黑體" w:cs="新細明體" w:hint="eastAsia"/>
                <w:bCs/>
                <w:spacing w:val="-1"/>
                <w:lang w:eastAsia="zh-TW"/>
              </w:rPr>
              <w:t>今日集合早上集合於桃園國際機場，我們搭乘直飛客機飛往英國，我們將日當天抵達，轉搭內陸航班前往</w:t>
            </w:r>
            <w:r w:rsidRPr="00C133F2">
              <w:rPr>
                <w:rFonts w:ascii="微軟正黑體" w:eastAsia="微軟正黑體" w:hAnsi="微軟正黑體" w:cs="新細明體" w:hint="eastAsia"/>
                <w:b/>
                <w:bCs/>
                <w:color w:val="1F4E79" w:themeColor="accent5" w:themeShade="80"/>
                <w:spacing w:val="-1"/>
                <w:lang w:eastAsia="zh-TW"/>
              </w:rPr>
              <w:t>【愛丁堡】</w:t>
            </w:r>
            <w:r w:rsidRPr="00C133F2">
              <w:rPr>
                <w:rFonts w:ascii="微軟正黑體" w:eastAsia="微軟正黑體" w:hAnsi="微軟正黑體" w:cs="新細明體" w:hint="eastAsia"/>
                <w:bCs/>
                <w:spacing w:val="-1"/>
                <w:lang w:eastAsia="zh-TW"/>
              </w:rPr>
              <w:t>。</w:t>
            </w:r>
          </w:p>
        </w:tc>
      </w:tr>
      <w:tr w:rsidR="0051563D" w:rsidRPr="00205F66" w14:paraId="5404CC17" w14:textId="77777777" w:rsidTr="0020324C">
        <w:trPr>
          <w:trHeight w:val="250"/>
        </w:trPr>
        <w:tc>
          <w:tcPr>
            <w:tcW w:w="609" w:type="pct"/>
            <w:shd w:val="clear" w:color="auto" w:fill="auto"/>
            <w:vAlign w:val="center"/>
          </w:tcPr>
          <w:p w14:paraId="6D471ABF" w14:textId="609949A7" w:rsidR="0051563D" w:rsidRPr="00205F66" w:rsidRDefault="0051563D"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5BD9F7D0" w14:textId="7D1AE405" w:rsidR="0051563D" w:rsidRPr="00205F66" w:rsidRDefault="0051563D"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愛丁堡 HOLIDAY INN EDINBURGH HOTEL 或同級</w:t>
            </w:r>
          </w:p>
        </w:tc>
      </w:tr>
      <w:tr w:rsidR="0051563D" w:rsidRPr="00205F66" w14:paraId="2E607DC4" w14:textId="77777777" w:rsidTr="0020324C">
        <w:trPr>
          <w:trHeight w:val="250"/>
        </w:trPr>
        <w:tc>
          <w:tcPr>
            <w:tcW w:w="609" w:type="pct"/>
            <w:shd w:val="clear" w:color="auto" w:fill="auto"/>
            <w:vAlign w:val="center"/>
          </w:tcPr>
          <w:p w14:paraId="1BFB553F" w14:textId="73AB7D7B" w:rsidR="0051563D" w:rsidRPr="00205F66" w:rsidRDefault="0051563D"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1402115B" w14:textId="49B7C2CD" w:rsidR="0051563D" w:rsidRPr="00205F66" w:rsidRDefault="0051563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lang w:eastAsia="zh-TW"/>
              </w:rPr>
              <w:t>機上套餐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機上套餐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w:t>
            </w:r>
            <w:r>
              <w:rPr>
                <w:rFonts w:ascii="微軟正黑體" w:eastAsia="微軟正黑體" w:hAnsi="微軟正黑體" w:hint="eastAsia"/>
                <w:lang w:eastAsia="zh-TW"/>
              </w:rPr>
              <w:t>餐：</w:t>
            </w:r>
            <w:r w:rsidRPr="00205F66">
              <w:rPr>
                <w:rFonts w:ascii="微軟正黑體" w:eastAsia="微軟正黑體" w:hAnsi="微軟正黑體" w:hint="eastAsia"/>
                <w:lang w:eastAsia="zh-TW"/>
              </w:rPr>
              <w:t>機場自理</w:t>
            </w:r>
          </w:p>
        </w:tc>
      </w:tr>
      <w:tr w:rsidR="0051563D" w:rsidRPr="000D5ED5" w14:paraId="2ECFD731" w14:textId="77777777" w:rsidTr="0020324C">
        <w:trPr>
          <w:trHeight w:val="250"/>
        </w:trPr>
        <w:tc>
          <w:tcPr>
            <w:tcW w:w="609" w:type="pct"/>
            <w:shd w:val="clear" w:color="auto" w:fill="72ACF2"/>
            <w:vAlign w:val="center"/>
          </w:tcPr>
          <w:p w14:paraId="7182BE98" w14:textId="0443608D" w:rsidR="0051563D" w:rsidRPr="000D5ED5" w:rsidRDefault="0051563D"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2</w:t>
            </w:r>
            <w:r w:rsidRPr="000D5ED5">
              <w:rPr>
                <w:rFonts w:ascii="微軟正黑體" w:eastAsia="微軟正黑體" w:hAnsi="微軟正黑體"/>
                <w:sz w:val="26"/>
                <w:szCs w:val="26"/>
              </w:rPr>
              <w:t xml:space="preserve"> 天</w:t>
            </w:r>
          </w:p>
        </w:tc>
        <w:tc>
          <w:tcPr>
            <w:tcW w:w="4391" w:type="pct"/>
            <w:shd w:val="clear" w:color="auto" w:fill="CCECFF"/>
            <w:vAlign w:val="center"/>
          </w:tcPr>
          <w:p w14:paraId="3FD6CEFF" w14:textId="1B1A17DF" w:rsidR="0051563D" w:rsidRPr="000D5ED5" w:rsidRDefault="0051563D"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愛丁堡城堡之旅-</w:t>
            </w:r>
            <w:r w:rsidRPr="000D5ED5">
              <w:rPr>
                <w:rFonts w:ascii="微軟正黑體" w:eastAsia="微軟正黑體" w:hAnsi="微軟正黑體" w:cs="Segoe UI Symbol"/>
                <w:sz w:val="26"/>
                <w:szCs w:val="26"/>
                <w:lang w:eastAsia="zh-TW"/>
              </w:rPr>
              <w:t>★</w:t>
            </w:r>
            <w:r w:rsidRPr="000D5ED5">
              <w:rPr>
                <w:rFonts w:ascii="微軟正黑體" w:eastAsia="微軟正黑體" w:hAnsi="微軟正黑體"/>
                <w:sz w:val="26"/>
                <w:szCs w:val="26"/>
                <w:lang w:eastAsia="zh-TW"/>
              </w:rPr>
              <w:t>特別安排蘇格蘭之夜</w:t>
            </w:r>
            <w:r w:rsidRPr="000D5ED5">
              <w:rPr>
                <w:rFonts w:ascii="微軟正黑體" w:eastAsia="微軟正黑體" w:hAnsi="微軟正黑體" w:hint="eastAsia"/>
                <w:sz w:val="26"/>
                <w:szCs w:val="26"/>
                <w:lang w:eastAsia="zh-TW"/>
              </w:rPr>
              <w:t>&amp;</w:t>
            </w:r>
            <w:r w:rsidRPr="000D5ED5">
              <w:rPr>
                <w:rFonts w:ascii="微軟正黑體" w:eastAsia="微軟正黑體" w:hAnsi="微軟正黑體"/>
                <w:sz w:val="26"/>
                <w:szCs w:val="26"/>
                <w:lang w:eastAsia="zh-TW"/>
              </w:rPr>
              <w:t>風笛及民謠表演</w:t>
            </w:r>
          </w:p>
        </w:tc>
      </w:tr>
      <w:tr w:rsidR="0051563D" w:rsidRPr="00205F66" w14:paraId="0B2232F9" w14:textId="77777777" w:rsidTr="006B6842">
        <w:trPr>
          <w:trHeight w:val="250"/>
        </w:trPr>
        <w:tc>
          <w:tcPr>
            <w:tcW w:w="5000" w:type="pct"/>
            <w:gridSpan w:val="2"/>
            <w:shd w:val="clear" w:color="auto" w:fill="auto"/>
            <w:vAlign w:val="center"/>
          </w:tcPr>
          <w:p w14:paraId="1B991DA7" w14:textId="77777777" w:rsidR="007C26B7" w:rsidRPr="00C133F2" w:rsidRDefault="007C26B7" w:rsidP="00C133F2">
            <w:pPr>
              <w:pStyle w:val="TableParagraph"/>
              <w:spacing w:line="0" w:lineRule="atLeast"/>
              <w:jc w:val="both"/>
              <w:rPr>
                <w:rFonts w:ascii="微軟正黑體" w:eastAsia="微軟正黑體" w:hAnsi="微軟正黑體"/>
                <w:lang w:eastAsia="zh-TW"/>
              </w:rPr>
            </w:pPr>
            <w:r w:rsidRPr="00C133F2">
              <w:rPr>
                <w:rFonts w:ascii="微軟正黑體" w:eastAsia="微軟正黑體" w:hAnsi="微軟正黑體" w:cs="新細明體"/>
                <w:lang w:eastAsia="zh-TW"/>
              </w:rPr>
              <w:t>今日前往參觀最有價值的十二世紀古堡</w:t>
            </w:r>
            <w:r w:rsidRPr="00C133F2">
              <w:rPr>
                <w:rFonts w:ascii="微軟正黑體" w:eastAsia="微軟正黑體" w:hAnsi="微軟正黑體" w:cs="新細明體" w:hint="eastAsia"/>
                <w:b/>
                <w:color w:val="1F4E79" w:themeColor="accent5" w:themeShade="80"/>
                <w:lang w:eastAsia="zh-TW"/>
              </w:rPr>
              <w:t>【</w:t>
            </w:r>
            <w:r w:rsidRPr="00C133F2">
              <w:rPr>
                <w:rFonts w:ascii="微軟正黑體" w:eastAsia="微軟正黑體" w:hAnsi="微軟正黑體" w:cs="新細明體"/>
                <w:b/>
                <w:bCs/>
                <w:color w:val="1F4E79" w:themeColor="accent5" w:themeShade="80"/>
                <w:lang w:eastAsia="zh-TW"/>
              </w:rPr>
              <w:t>★愛丁堡城堡</w:t>
            </w:r>
            <w:r w:rsidRPr="00C133F2">
              <w:rPr>
                <w:rFonts w:ascii="微軟正黑體" w:eastAsia="微軟正黑體" w:hAnsi="微軟正黑體" w:cs="新細明體" w:hint="eastAsia"/>
                <w:b/>
                <w:bCs/>
                <w:color w:val="1F4E79" w:themeColor="accent5" w:themeShade="80"/>
                <w:lang w:eastAsia="zh-TW"/>
              </w:rPr>
              <w:t>】</w:t>
            </w:r>
            <w:r w:rsidRPr="00C133F2">
              <w:rPr>
                <w:rFonts w:ascii="微軟正黑體" w:eastAsia="微軟正黑體" w:hAnsi="微軟正黑體" w:cs="新細明體"/>
                <w:lang w:eastAsia="zh-TW"/>
              </w:rPr>
              <w:t>，愛丁堡城堡違建在一死火山的花崗岩核心， 目前是皇家蘇格蘭軍團總部，可參觀包括宮殿、總督府、阿吉爾砲台及在</w:t>
            </w:r>
            <w:r w:rsidRPr="00C133F2">
              <w:rPr>
                <w:rFonts w:ascii="微軟正黑體" w:eastAsia="微軟正黑體" w:hAnsi="微軟正黑體" w:cs="新細明體" w:hint="eastAsia"/>
                <w:lang w:eastAsia="zh-TW"/>
              </w:rPr>
              <w:t>十八</w:t>
            </w:r>
            <w:r w:rsidRPr="00C133F2">
              <w:rPr>
                <w:rFonts w:ascii="微軟正黑體" w:eastAsia="微軟正黑體" w:hAnsi="微軟正黑體" w:cs="新細明體"/>
                <w:lang w:eastAsia="zh-TW"/>
              </w:rPr>
              <w:t>世紀英法戰爭時監禁戰 俘的地窖。出城後利用時間漫步在由四條古老街道構成的</w:t>
            </w:r>
            <w:r w:rsidRPr="00C133F2">
              <w:rPr>
                <w:rFonts w:ascii="微軟正黑體" w:eastAsia="微軟正黑體" w:hAnsi="微軟正黑體" w:cs="新細明體" w:hint="eastAsia"/>
                <w:b/>
                <w:color w:val="1F4E79" w:themeColor="accent5" w:themeShade="80"/>
                <w:lang w:eastAsia="zh-TW"/>
              </w:rPr>
              <w:t>【</w:t>
            </w:r>
            <w:r w:rsidRPr="00C133F2">
              <w:rPr>
                <w:rFonts w:ascii="微軟正黑體" w:eastAsia="微軟正黑體" w:hAnsi="微軟正黑體" w:cs="新細明體"/>
                <w:b/>
                <w:bCs/>
                <w:color w:val="1F4E79" w:themeColor="accent5" w:themeShade="80"/>
                <w:lang w:eastAsia="zh-TW"/>
              </w:rPr>
              <w:t>◎皇家哩大道</w:t>
            </w:r>
            <w:r w:rsidRPr="00C133F2">
              <w:rPr>
                <w:rFonts w:ascii="微軟正黑體" w:eastAsia="微軟正黑體" w:hAnsi="微軟正黑體" w:cs="新細明體" w:hint="eastAsia"/>
                <w:b/>
                <w:bCs/>
                <w:color w:val="1F4E79" w:themeColor="accent5" w:themeShade="80"/>
                <w:lang w:eastAsia="zh-TW"/>
              </w:rPr>
              <w:t>】</w:t>
            </w:r>
            <w:r w:rsidRPr="00C133F2">
              <w:rPr>
                <w:rFonts w:ascii="微軟正黑體" w:eastAsia="微軟正黑體" w:hAnsi="微軟正黑體" w:cs="新細明體"/>
                <w:lang w:eastAsia="zh-TW"/>
              </w:rPr>
              <w:t>，在此大道上您將可感受到</w:t>
            </w:r>
            <w:r w:rsidRPr="00C133F2">
              <w:rPr>
                <w:rFonts w:ascii="微軟正黑體" w:eastAsia="微軟正黑體" w:hAnsi="微軟正黑體" w:cs="新細明體" w:hint="eastAsia"/>
                <w:lang w:eastAsia="zh-TW"/>
              </w:rPr>
              <w:t>本</w:t>
            </w:r>
            <w:r w:rsidRPr="00C133F2">
              <w:rPr>
                <w:rFonts w:ascii="微軟正黑體" w:eastAsia="微軟正黑體" w:hAnsi="微軟正黑體" w:cs="新細明體"/>
                <w:lang w:eastAsia="zh-TW"/>
              </w:rPr>
              <w:t>市的中世紀歷史。爾後前往英國女皇在蘇格蘭的正式官邸</w:t>
            </w:r>
            <w:r w:rsidRPr="00C133F2">
              <w:rPr>
                <w:rFonts w:ascii="微軟正黑體" w:eastAsia="微軟正黑體" w:hAnsi="微軟正黑體" w:cs="新細明體" w:hint="eastAsia"/>
                <w:b/>
                <w:color w:val="1F4E79" w:themeColor="accent5" w:themeShade="80"/>
                <w:lang w:eastAsia="zh-TW"/>
              </w:rPr>
              <w:t>【</w:t>
            </w:r>
            <w:r w:rsidRPr="00C133F2">
              <w:rPr>
                <w:rFonts w:ascii="微軟正黑體" w:eastAsia="微軟正黑體" w:hAnsi="微軟正黑體" w:cs="新細明體"/>
                <w:b/>
                <w:bCs/>
                <w:color w:val="1F4E79" w:themeColor="accent5" w:themeShade="80"/>
                <w:lang w:eastAsia="zh-TW"/>
              </w:rPr>
              <w:t>◎荷理路德王宮HOLYROOD</w:t>
            </w:r>
            <w:r w:rsidRPr="00C133F2">
              <w:rPr>
                <w:rFonts w:ascii="微軟正黑體" w:eastAsia="微軟正黑體" w:hAnsi="微軟正黑體" w:cs="新細明體"/>
                <w:b/>
                <w:bCs/>
                <w:color w:val="1F4E79" w:themeColor="accent5" w:themeShade="80"/>
                <w:spacing w:val="-19"/>
                <w:lang w:eastAsia="zh-TW"/>
              </w:rPr>
              <w:t xml:space="preserve"> </w:t>
            </w:r>
            <w:r w:rsidRPr="00C133F2">
              <w:rPr>
                <w:rFonts w:ascii="微軟正黑體" w:eastAsia="微軟正黑體" w:hAnsi="微軟正黑體" w:cs="新細明體"/>
                <w:b/>
                <w:bCs/>
                <w:color w:val="1F4E79" w:themeColor="accent5" w:themeShade="80"/>
                <w:lang w:eastAsia="zh-TW"/>
              </w:rPr>
              <w:t>HOUSE</w:t>
            </w:r>
            <w:r w:rsidRPr="00C133F2">
              <w:rPr>
                <w:rFonts w:ascii="微軟正黑體" w:eastAsia="微軟正黑體" w:hAnsi="微軟正黑體" w:cs="新細明體" w:hint="eastAsia"/>
                <w:b/>
                <w:bCs/>
                <w:color w:val="1F4E79" w:themeColor="accent5" w:themeShade="80"/>
                <w:lang w:eastAsia="zh-TW"/>
              </w:rPr>
              <w:t>】</w:t>
            </w:r>
            <w:r w:rsidRPr="00C133F2">
              <w:rPr>
                <w:rFonts w:ascii="微軟正黑體" w:eastAsia="微軟正黑體" w:hAnsi="微軟正黑體" w:cs="新細明體" w:hint="eastAsia"/>
                <w:bCs/>
                <w:lang w:eastAsia="zh-TW"/>
              </w:rPr>
              <w:t>。</w:t>
            </w:r>
            <w:r w:rsidRPr="00C133F2">
              <w:rPr>
                <w:rFonts w:ascii="微軟正黑體" w:eastAsia="微軟正黑體" w:hAnsi="微軟正黑體" w:cs="新細明體" w:hint="eastAsia"/>
                <w:b/>
                <w:color w:val="1F4E79" w:themeColor="accent5" w:themeShade="80"/>
                <w:lang w:eastAsia="zh-TW"/>
              </w:rPr>
              <w:t>【</w:t>
            </w:r>
            <w:r w:rsidRPr="00C133F2">
              <w:rPr>
                <w:rFonts w:ascii="微軟正黑體" w:eastAsia="微軟正黑體" w:hAnsi="微軟正黑體" w:cs="微軟正黑體" w:hint="eastAsia"/>
                <w:b/>
                <w:bCs/>
                <w:color w:val="1F4E79" w:themeColor="accent5" w:themeShade="80"/>
                <w:lang w:eastAsia="zh-TW"/>
              </w:rPr>
              <w:t>◎</w:t>
            </w:r>
            <w:r w:rsidRPr="00C133F2">
              <w:rPr>
                <w:rFonts w:ascii="微軟正黑體" w:eastAsia="微軟正黑體" w:hAnsi="微軟正黑體" w:cs="新細明體"/>
                <w:b/>
                <w:bCs/>
                <w:color w:val="1F4E79" w:themeColor="accent5" w:themeShade="80"/>
                <w:lang w:eastAsia="zh-TW"/>
              </w:rPr>
              <w:t>卡爾頓丘</w:t>
            </w:r>
            <w:r w:rsidRPr="00C133F2">
              <w:rPr>
                <w:rFonts w:ascii="微軟正黑體" w:eastAsia="微軟正黑體" w:hAnsi="微軟正黑體" w:cs="新細明體" w:hint="eastAsia"/>
                <w:b/>
                <w:bCs/>
                <w:color w:val="1F4E79" w:themeColor="accent5" w:themeShade="80"/>
                <w:lang w:eastAsia="zh-TW"/>
              </w:rPr>
              <w:t>】</w:t>
            </w:r>
            <w:r w:rsidRPr="00C133F2">
              <w:rPr>
                <w:rFonts w:ascii="微軟正黑體" w:eastAsia="微軟正黑體" w:hAnsi="微軟正黑體"/>
                <w:lang w:eastAsia="zh-TW"/>
              </w:rPr>
              <w:t>不高，但能飽覽愛丁堡新舊城的景觀。愛丁堡新城以經過仔細規劃的喬治亞風格的建築</w:t>
            </w:r>
            <w:r w:rsidRPr="00C133F2">
              <w:rPr>
                <w:rFonts w:ascii="微軟正黑體" w:eastAsia="微軟正黑體" w:hAnsi="微軟正黑體" w:cs="新細明體"/>
                <w:spacing w:val="-1"/>
                <w:lang w:eastAsia="zh-TW"/>
              </w:rPr>
              <w:t>(GEORGIAN</w:t>
            </w:r>
            <w:r w:rsidRPr="00C133F2">
              <w:rPr>
                <w:rFonts w:ascii="微軟正黑體" w:eastAsia="微軟正黑體" w:hAnsi="微軟正黑體" w:cs="新細明體"/>
                <w:spacing w:val="-15"/>
                <w:lang w:eastAsia="zh-TW"/>
              </w:rPr>
              <w:t xml:space="preserve"> </w:t>
            </w:r>
            <w:r w:rsidRPr="00C133F2">
              <w:rPr>
                <w:rFonts w:ascii="微軟正黑體" w:eastAsia="微軟正黑體" w:hAnsi="微軟正黑體" w:cs="新細明體"/>
                <w:lang w:eastAsia="zh-TW"/>
              </w:rPr>
              <w:t>ARCHITECTURE)</w:t>
            </w:r>
            <w:r w:rsidRPr="00C133F2">
              <w:rPr>
                <w:rFonts w:ascii="微軟正黑體" w:eastAsia="微軟正黑體" w:hAnsi="微軟正黑體"/>
                <w:lang w:eastAsia="zh-TW"/>
              </w:rPr>
              <w:t>著稱。丘頂上有一大片草地、紀念碑及展覽館。其中最為注目的可算是一排仿希臘雅典德嫩神殿的立柱，始建於</w:t>
            </w:r>
            <w:r w:rsidRPr="00C133F2">
              <w:rPr>
                <w:rFonts w:ascii="微軟正黑體" w:eastAsia="微軟正黑體" w:hAnsi="微軟正黑體" w:hint="eastAsia"/>
                <w:lang w:eastAsia="zh-TW"/>
              </w:rPr>
              <w:t>西元</w:t>
            </w:r>
            <w:r w:rsidRPr="00C133F2">
              <w:rPr>
                <w:rFonts w:ascii="微軟正黑體" w:eastAsia="微軟正黑體" w:hAnsi="微軟正黑體" w:cs="新細明體"/>
                <w:lang w:eastAsia="zh-TW"/>
              </w:rPr>
              <w:t>1826</w:t>
            </w:r>
            <w:r w:rsidRPr="00C133F2">
              <w:rPr>
                <w:rFonts w:ascii="微軟正黑體" w:eastAsia="微軟正黑體" w:hAnsi="微軟正黑體"/>
                <w:lang w:eastAsia="zh-TW"/>
              </w:rPr>
              <w:t>年，它興建的原意是要為了紀念國家大敗法國拿破崙的軍隊，取得勝利。可惜建築物在初始階段開始不久後便因資金短缺問題而不再動工，至</w:t>
            </w:r>
            <w:r w:rsidRPr="00C133F2">
              <w:rPr>
                <w:rFonts w:ascii="微軟正黑體" w:eastAsia="微軟正黑體" w:hAnsi="微軟正黑體" w:hint="eastAsia"/>
                <w:spacing w:val="-2"/>
                <w:lang w:eastAsia="zh-TW"/>
              </w:rPr>
              <w:t>西元</w:t>
            </w:r>
            <w:r w:rsidRPr="00C133F2">
              <w:rPr>
                <w:rFonts w:ascii="微軟正黑體" w:eastAsia="微軟正黑體" w:hAnsi="微軟正黑體" w:cs="新細明體"/>
                <w:lang w:eastAsia="zh-TW"/>
              </w:rPr>
              <w:t>1829</w:t>
            </w:r>
            <w:r w:rsidRPr="00C133F2">
              <w:rPr>
                <w:rFonts w:ascii="微軟正黑體" w:eastAsia="微軟正黑體" w:hAnsi="微軟正黑體"/>
                <w:lang w:eastAsia="zh-TW"/>
              </w:rPr>
              <w:t>年被迫停工，如今</w:t>
            </w:r>
            <w:r w:rsidRPr="00C133F2">
              <w:rPr>
                <w:rFonts w:ascii="微軟正黑體" w:eastAsia="微軟正黑體" w:hAnsi="微軟正黑體"/>
                <w:spacing w:val="-1"/>
                <w:lang w:eastAsia="zh-TW"/>
              </w:rPr>
              <w:t>倒也成為卡爾頓丘上一個奇特的地標。山丘上還有普萊費爾紀念碑</w:t>
            </w:r>
            <w:r w:rsidRPr="00C133F2">
              <w:rPr>
                <w:rFonts w:ascii="微軟正黑體" w:eastAsia="微軟正黑體" w:hAnsi="微軟正黑體" w:cs="新細明體"/>
                <w:spacing w:val="-1"/>
                <w:lang w:eastAsia="zh-TW"/>
              </w:rPr>
              <w:t>(PLAYFAIR</w:t>
            </w:r>
            <w:r w:rsidRPr="00C133F2">
              <w:rPr>
                <w:rFonts w:ascii="微軟正黑體" w:eastAsia="微軟正黑體" w:hAnsi="微軟正黑體" w:cs="新細明體"/>
                <w:spacing w:val="-15"/>
                <w:lang w:eastAsia="zh-TW"/>
              </w:rPr>
              <w:t xml:space="preserve"> </w:t>
            </w:r>
            <w:r w:rsidRPr="00C133F2">
              <w:rPr>
                <w:rFonts w:ascii="微軟正黑體" w:eastAsia="微軟正黑體" w:hAnsi="微軟正黑體" w:cs="新細明體"/>
                <w:lang w:eastAsia="zh-TW"/>
              </w:rPr>
              <w:t>MONUMENT)</w:t>
            </w:r>
            <w:r w:rsidRPr="00C133F2">
              <w:rPr>
                <w:rFonts w:ascii="微軟正黑體" w:eastAsia="微軟正黑體" w:hAnsi="微軟正黑體"/>
                <w:lang w:eastAsia="zh-TW"/>
              </w:rPr>
              <w:t>以紀念蘇格蘭數</w:t>
            </w:r>
            <w:r w:rsidRPr="00C133F2">
              <w:rPr>
                <w:rFonts w:ascii="微軟正黑體" w:eastAsia="微軟正黑體" w:hAnsi="微軟正黑體"/>
                <w:spacing w:val="-1"/>
                <w:lang w:eastAsia="zh-TW"/>
              </w:rPr>
              <w:t>學家及科學家約翰普萊費爾，還有紀念愛丁堡著名的哲學教授杜格爾德斯圖爾特的紀念亭</w:t>
            </w:r>
            <w:r w:rsidRPr="00C133F2">
              <w:rPr>
                <w:rFonts w:ascii="微軟正黑體" w:eastAsia="微軟正黑體" w:hAnsi="微軟正黑體" w:cs="新細明體"/>
                <w:spacing w:val="-1"/>
                <w:lang w:eastAsia="zh-TW"/>
              </w:rPr>
              <w:t>(DUGALD</w:t>
            </w:r>
            <w:r w:rsidRPr="00C133F2">
              <w:rPr>
                <w:rFonts w:ascii="微軟正黑體" w:eastAsia="微軟正黑體" w:hAnsi="微軟正黑體" w:cs="新細明體"/>
                <w:spacing w:val="82"/>
                <w:w w:val="99"/>
                <w:lang w:eastAsia="zh-TW"/>
              </w:rPr>
              <w:t xml:space="preserve"> </w:t>
            </w:r>
            <w:r w:rsidRPr="00C133F2">
              <w:rPr>
                <w:rFonts w:ascii="微軟正黑體" w:eastAsia="微軟正黑體" w:hAnsi="微軟正黑體" w:cs="新細明體"/>
                <w:spacing w:val="-1"/>
                <w:lang w:eastAsia="zh-TW"/>
              </w:rPr>
              <w:t>STEWART</w:t>
            </w:r>
            <w:r w:rsidRPr="00C133F2">
              <w:rPr>
                <w:rFonts w:ascii="微軟正黑體" w:eastAsia="微軟正黑體" w:hAnsi="微軟正黑體" w:cs="新細明體"/>
                <w:spacing w:val="-15"/>
                <w:lang w:eastAsia="zh-TW"/>
              </w:rPr>
              <w:t xml:space="preserve"> </w:t>
            </w:r>
            <w:r w:rsidRPr="00C133F2">
              <w:rPr>
                <w:rFonts w:ascii="微軟正黑體" w:eastAsia="微軟正黑體" w:hAnsi="微軟正黑體" w:cs="新細明體"/>
                <w:spacing w:val="-1"/>
                <w:lang w:eastAsia="zh-TW"/>
              </w:rPr>
              <w:t>MONUMENT)</w:t>
            </w:r>
            <w:r w:rsidRPr="00C133F2">
              <w:rPr>
                <w:rFonts w:ascii="微軟正黑體" w:eastAsia="微軟正黑體" w:hAnsi="微軟正黑體"/>
                <w:spacing w:val="-1"/>
                <w:lang w:eastAsia="zh-TW"/>
              </w:rPr>
              <w:t>。</w:t>
            </w:r>
            <w:r w:rsidRPr="00C133F2">
              <w:rPr>
                <w:rFonts w:ascii="微軟正黑體" w:eastAsia="微軟正黑體" w:hAnsi="微軟正黑體"/>
                <w:lang w:eastAsia="zh-TW"/>
              </w:rPr>
              <w:t>高聳的</w:t>
            </w:r>
            <w:r w:rsidRPr="00C133F2">
              <w:rPr>
                <w:rFonts w:ascii="微軟正黑體" w:eastAsia="微軟正黑體" w:hAnsi="微軟正黑體" w:hint="eastAsia"/>
                <w:b/>
                <w:color w:val="1F4E79" w:themeColor="accent5" w:themeShade="80"/>
                <w:lang w:eastAsia="zh-TW"/>
              </w:rPr>
              <w:t>【</w:t>
            </w:r>
            <w:r w:rsidRPr="00C133F2">
              <w:rPr>
                <w:rFonts w:ascii="微軟正黑體" w:eastAsia="微軟正黑體" w:hAnsi="微軟正黑體" w:cs="微軟正黑體" w:hint="eastAsia"/>
                <w:b/>
                <w:bCs/>
                <w:color w:val="1F4E79" w:themeColor="accent5" w:themeShade="80"/>
                <w:lang w:eastAsia="zh-TW"/>
              </w:rPr>
              <w:t>◎</w:t>
            </w:r>
            <w:r w:rsidRPr="00C133F2">
              <w:rPr>
                <w:rFonts w:ascii="微軟正黑體" w:eastAsia="微軟正黑體" w:hAnsi="微軟正黑體" w:cs="新細明體"/>
                <w:b/>
                <w:bCs/>
                <w:color w:val="1F4E79" w:themeColor="accent5" w:themeShade="80"/>
                <w:lang w:eastAsia="zh-TW"/>
              </w:rPr>
              <w:t>史考特紀念碑塔</w:t>
            </w:r>
            <w:r w:rsidRPr="00C133F2">
              <w:rPr>
                <w:rFonts w:ascii="微軟正黑體" w:eastAsia="微軟正黑體" w:hAnsi="微軟正黑體" w:cs="新細明體"/>
                <w:b/>
                <w:color w:val="1F4E79" w:themeColor="accent5" w:themeShade="80"/>
                <w:spacing w:val="-1"/>
                <w:lang w:eastAsia="zh-TW"/>
              </w:rPr>
              <w:t>SCOTT</w:t>
            </w:r>
            <w:r w:rsidRPr="00C133F2">
              <w:rPr>
                <w:rFonts w:ascii="微軟正黑體" w:eastAsia="微軟正黑體" w:hAnsi="微軟正黑體" w:cs="新細明體"/>
                <w:b/>
                <w:color w:val="1F4E79" w:themeColor="accent5" w:themeShade="80"/>
                <w:spacing w:val="-7"/>
                <w:lang w:eastAsia="zh-TW"/>
              </w:rPr>
              <w:t xml:space="preserve"> </w:t>
            </w:r>
            <w:r w:rsidRPr="00C133F2">
              <w:rPr>
                <w:rFonts w:ascii="微軟正黑體" w:eastAsia="微軟正黑體" w:hAnsi="微軟正黑體" w:cs="新細明體"/>
                <w:b/>
                <w:color w:val="1F4E79" w:themeColor="accent5" w:themeShade="80"/>
                <w:spacing w:val="-1"/>
                <w:lang w:eastAsia="zh-TW"/>
              </w:rPr>
              <w:t>MONUMENT</w:t>
            </w:r>
            <w:r w:rsidRPr="00C133F2">
              <w:rPr>
                <w:rFonts w:ascii="微軟正黑體" w:eastAsia="微軟正黑體" w:hAnsi="微軟正黑體" w:cs="新細明體" w:hint="eastAsia"/>
                <w:b/>
                <w:color w:val="1F4E79" w:themeColor="accent5" w:themeShade="80"/>
                <w:spacing w:val="-1"/>
                <w:lang w:eastAsia="zh-TW"/>
              </w:rPr>
              <w:t>】</w:t>
            </w:r>
            <w:r w:rsidRPr="00C133F2">
              <w:rPr>
                <w:rFonts w:ascii="微軟正黑體" w:eastAsia="微軟正黑體" w:hAnsi="微軟正黑體"/>
                <w:lang w:eastAsia="zh-TW"/>
              </w:rPr>
              <w:t>位在愛丁堡的王子街</w:t>
            </w:r>
            <w:r w:rsidRPr="00C133F2">
              <w:rPr>
                <w:rFonts w:ascii="微軟正黑體" w:eastAsia="微軟正黑體" w:hAnsi="微軟正黑體" w:cs="新細明體"/>
                <w:spacing w:val="-1"/>
                <w:lang w:eastAsia="zh-TW"/>
              </w:rPr>
              <w:t>(PRINCES</w:t>
            </w:r>
            <w:r w:rsidRPr="00C133F2">
              <w:rPr>
                <w:rFonts w:ascii="微軟正黑體" w:eastAsia="微軟正黑體" w:hAnsi="微軟正黑體" w:cs="新細明體"/>
                <w:spacing w:val="-7"/>
                <w:lang w:eastAsia="zh-TW"/>
              </w:rPr>
              <w:t xml:space="preserve"> </w:t>
            </w:r>
            <w:r w:rsidRPr="00C133F2">
              <w:rPr>
                <w:rFonts w:ascii="微軟正黑體" w:eastAsia="微軟正黑體" w:hAnsi="微軟正黑體" w:cs="新細明體"/>
                <w:spacing w:val="-1"/>
                <w:lang w:eastAsia="zh-TW"/>
              </w:rPr>
              <w:t>STREET)</w:t>
            </w:r>
            <w:r w:rsidRPr="00C133F2">
              <w:rPr>
                <w:rFonts w:ascii="微軟正黑體" w:eastAsia="微軟正黑體" w:hAnsi="微軟正黑體"/>
                <w:spacing w:val="-1"/>
                <w:lang w:eastAsia="zh-TW"/>
              </w:rPr>
              <w:t>，哥德式的尖塔非常醒</w:t>
            </w:r>
            <w:r w:rsidRPr="00C133F2">
              <w:rPr>
                <w:rFonts w:ascii="微軟正黑體" w:eastAsia="微軟正黑體" w:hAnsi="微軟正黑體"/>
                <w:lang w:eastAsia="zh-TW"/>
              </w:rPr>
              <w:t>目，遠看還以為那裡有座鐘樓。紀念碑塔當然就是為了紀念出身於愛丁堡的蘇格蘭歷史小說家及詩</w:t>
            </w:r>
            <w:r w:rsidRPr="00C133F2">
              <w:rPr>
                <w:rFonts w:ascii="微軟正黑體" w:eastAsia="微軟正黑體" w:hAnsi="微軟正黑體"/>
                <w:spacing w:val="-1"/>
                <w:lang w:eastAsia="zh-TW"/>
              </w:rPr>
              <w:t>人，作家沃爾特</w:t>
            </w:r>
            <w:r w:rsidRPr="00C133F2">
              <w:rPr>
                <w:rFonts w:ascii="微軟正黑體" w:eastAsia="微軟正黑體" w:hAnsi="微軟正黑體" w:cs="微軟正黑體" w:hint="eastAsia"/>
                <w:spacing w:val="-1"/>
                <w:lang w:eastAsia="zh-TW"/>
              </w:rPr>
              <w:t>‧</w:t>
            </w:r>
            <w:r w:rsidRPr="00C133F2">
              <w:rPr>
                <w:rFonts w:ascii="微軟正黑體" w:eastAsia="微軟正黑體" w:hAnsi="微軟正黑體"/>
                <w:spacing w:val="-1"/>
                <w:lang w:eastAsia="zh-TW"/>
              </w:rPr>
              <w:t>史考特</w:t>
            </w:r>
            <w:r w:rsidRPr="00C133F2">
              <w:rPr>
                <w:rFonts w:ascii="微軟正黑體" w:eastAsia="微軟正黑體" w:hAnsi="微軟正黑體" w:hint="eastAsia"/>
                <w:spacing w:val="-1"/>
                <w:lang w:eastAsia="zh-TW"/>
              </w:rPr>
              <w:t>(</w:t>
            </w:r>
            <w:r w:rsidRPr="00C133F2">
              <w:rPr>
                <w:rFonts w:ascii="微軟正黑體" w:eastAsia="微軟正黑體" w:hAnsi="微軟正黑體" w:cs="新細明體"/>
                <w:spacing w:val="-1"/>
                <w:lang w:eastAsia="zh-TW"/>
              </w:rPr>
              <w:t>SIR</w:t>
            </w:r>
            <w:r w:rsidRPr="00C133F2">
              <w:rPr>
                <w:rFonts w:ascii="微軟正黑體" w:eastAsia="微軟正黑體" w:hAnsi="微軟正黑體" w:cs="新細明體"/>
                <w:spacing w:val="-4"/>
                <w:lang w:eastAsia="zh-TW"/>
              </w:rPr>
              <w:t xml:space="preserve"> </w:t>
            </w:r>
            <w:r w:rsidRPr="00C133F2">
              <w:rPr>
                <w:rFonts w:ascii="微軟正黑體" w:eastAsia="微軟正黑體" w:hAnsi="微軟正黑體" w:cs="新細明體"/>
                <w:lang w:eastAsia="zh-TW"/>
              </w:rPr>
              <w:t>WALTER</w:t>
            </w:r>
            <w:r w:rsidRPr="00C133F2">
              <w:rPr>
                <w:rFonts w:ascii="微軟正黑體" w:eastAsia="微軟正黑體" w:hAnsi="微軟正黑體" w:cs="新細明體"/>
                <w:spacing w:val="-3"/>
                <w:lang w:eastAsia="zh-TW"/>
              </w:rPr>
              <w:t xml:space="preserve"> </w:t>
            </w:r>
            <w:r w:rsidRPr="00C133F2">
              <w:rPr>
                <w:rFonts w:ascii="微軟正黑體" w:eastAsia="微軟正黑體" w:hAnsi="微軟正黑體" w:cs="新細明體"/>
                <w:spacing w:val="-1"/>
                <w:lang w:eastAsia="zh-TW"/>
              </w:rPr>
              <w:t>SCOTT</w:t>
            </w:r>
            <w:r w:rsidRPr="00C133F2">
              <w:rPr>
                <w:rFonts w:ascii="微軟正黑體" w:eastAsia="微軟正黑體" w:hAnsi="微軟正黑體"/>
                <w:spacing w:val="-1"/>
                <w:lang w:eastAsia="zh-TW"/>
              </w:rPr>
              <w:t>，</w:t>
            </w:r>
            <w:r w:rsidRPr="00C133F2">
              <w:rPr>
                <w:rFonts w:ascii="微軟正黑體" w:eastAsia="微軟正黑體" w:hAnsi="微軟正黑體" w:cs="新細明體"/>
                <w:spacing w:val="-1"/>
                <w:lang w:eastAsia="zh-TW"/>
              </w:rPr>
              <w:t>1ST</w:t>
            </w:r>
            <w:r w:rsidRPr="00C133F2">
              <w:rPr>
                <w:rFonts w:ascii="微軟正黑體" w:eastAsia="微軟正黑體" w:hAnsi="微軟正黑體" w:cs="新細明體"/>
                <w:spacing w:val="-2"/>
                <w:lang w:eastAsia="zh-TW"/>
              </w:rPr>
              <w:t xml:space="preserve"> </w:t>
            </w:r>
            <w:r w:rsidRPr="00C133F2">
              <w:rPr>
                <w:rFonts w:ascii="微軟正黑體" w:eastAsia="微軟正黑體" w:hAnsi="微軟正黑體" w:cs="新細明體"/>
                <w:spacing w:val="-1"/>
                <w:lang w:eastAsia="zh-TW"/>
              </w:rPr>
              <w:t>BARONET</w:t>
            </w:r>
            <w:r w:rsidRPr="00C133F2">
              <w:rPr>
                <w:rFonts w:ascii="微軟正黑體" w:eastAsia="微軟正黑體" w:hAnsi="微軟正黑體"/>
                <w:spacing w:val="-1"/>
                <w:lang w:eastAsia="zh-TW"/>
              </w:rPr>
              <w:t>，生於</w:t>
            </w:r>
            <w:r w:rsidRPr="00C133F2">
              <w:rPr>
                <w:rFonts w:ascii="微軟正黑體" w:eastAsia="微軟正黑體" w:hAnsi="微軟正黑體" w:cs="新細明體"/>
                <w:lang w:eastAsia="zh-TW"/>
              </w:rPr>
              <w:t>1771</w:t>
            </w:r>
            <w:r w:rsidRPr="00C133F2">
              <w:rPr>
                <w:rFonts w:ascii="微軟正黑體" w:eastAsia="微軟正黑體" w:hAnsi="微軟正黑體"/>
                <w:lang w:eastAsia="zh-TW"/>
              </w:rPr>
              <w:t>年</w:t>
            </w:r>
            <w:r w:rsidRPr="00C133F2">
              <w:rPr>
                <w:rFonts w:ascii="微軟正黑體" w:eastAsia="微軟正黑體" w:hAnsi="微軟正黑體" w:cs="新細明體"/>
                <w:lang w:eastAsia="zh-TW"/>
              </w:rPr>
              <w:t>8</w:t>
            </w:r>
            <w:r w:rsidRPr="00C133F2">
              <w:rPr>
                <w:rFonts w:ascii="微軟正黑體" w:eastAsia="微軟正黑體" w:hAnsi="微軟正黑體"/>
                <w:lang w:eastAsia="zh-TW"/>
              </w:rPr>
              <w:t>月</w:t>
            </w:r>
            <w:r w:rsidRPr="00C133F2">
              <w:rPr>
                <w:rFonts w:ascii="微軟正黑體" w:eastAsia="微軟正黑體" w:hAnsi="微軟正黑體" w:cs="新細明體"/>
                <w:lang w:eastAsia="zh-TW"/>
              </w:rPr>
              <w:t>15</w:t>
            </w:r>
            <w:r w:rsidRPr="00C133F2">
              <w:rPr>
                <w:rFonts w:ascii="微軟正黑體" w:eastAsia="微軟正黑體" w:hAnsi="微軟正黑體"/>
                <w:lang w:eastAsia="zh-TW"/>
              </w:rPr>
              <w:t>日，卒於</w:t>
            </w:r>
            <w:r w:rsidRPr="00C133F2">
              <w:rPr>
                <w:rFonts w:ascii="微軟正黑體" w:eastAsia="微軟正黑體" w:hAnsi="微軟正黑體" w:cs="新細明體"/>
                <w:lang w:eastAsia="zh-TW"/>
              </w:rPr>
              <w:t>1832</w:t>
            </w:r>
            <w:r w:rsidRPr="00C133F2">
              <w:rPr>
                <w:rFonts w:ascii="微軟正黑體" w:eastAsia="微軟正黑體" w:hAnsi="微軟正黑體"/>
                <w:lang w:eastAsia="zh-TW"/>
              </w:rPr>
              <w:t>年</w:t>
            </w:r>
            <w:r w:rsidRPr="00C133F2">
              <w:rPr>
                <w:rFonts w:ascii="微軟正黑體" w:eastAsia="微軟正黑體" w:hAnsi="微軟正黑體" w:cs="新細明體"/>
                <w:lang w:eastAsia="zh-TW"/>
              </w:rPr>
              <w:t>9</w:t>
            </w:r>
            <w:r w:rsidRPr="00C133F2">
              <w:rPr>
                <w:rFonts w:ascii="微軟正黑體" w:eastAsia="微軟正黑體" w:hAnsi="微軟正黑體"/>
                <w:lang w:eastAsia="zh-TW"/>
              </w:rPr>
              <w:t>月</w:t>
            </w:r>
            <w:r w:rsidRPr="00C133F2">
              <w:rPr>
                <w:rFonts w:ascii="微軟正黑體" w:eastAsia="微軟正黑體" w:hAnsi="微軟正黑體" w:cs="新細明體"/>
                <w:lang w:eastAsia="zh-TW"/>
              </w:rPr>
              <w:t>21</w:t>
            </w:r>
            <w:r w:rsidRPr="00C133F2">
              <w:rPr>
                <w:rFonts w:ascii="微軟正黑體" w:eastAsia="微軟正黑體" w:hAnsi="微軟正黑體"/>
                <w:lang w:eastAsia="zh-TW"/>
              </w:rPr>
              <w:t>日</w:t>
            </w:r>
            <w:r w:rsidRPr="00C133F2">
              <w:rPr>
                <w:rFonts w:ascii="微軟正黑體" w:eastAsia="微軟正黑體" w:hAnsi="微軟正黑體" w:hint="eastAsia"/>
                <w:lang w:eastAsia="zh-TW"/>
              </w:rPr>
              <w:t>)</w:t>
            </w:r>
            <w:r w:rsidRPr="00C133F2">
              <w:rPr>
                <w:rFonts w:ascii="微軟正黑體" w:eastAsia="微軟正黑體" w:hAnsi="微軟正黑體"/>
                <w:lang w:eastAsia="zh-TW"/>
              </w:rPr>
              <w:t>，從</w:t>
            </w:r>
            <w:r w:rsidRPr="00C133F2">
              <w:rPr>
                <w:rFonts w:ascii="微軟正黑體" w:eastAsia="微軟正黑體" w:hAnsi="微軟正黑體" w:hint="eastAsia"/>
                <w:spacing w:val="-3"/>
                <w:lang w:eastAsia="zh-TW"/>
              </w:rPr>
              <w:t>西元</w:t>
            </w:r>
            <w:r w:rsidRPr="00C133F2">
              <w:rPr>
                <w:rFonts w:ascii="微軟正黑體" w:eastAsia="微軟正黑體" w:hAnsi="微軟正黑體" w:cs="新細明體"/>
                <w:lang w:eastAsia="zh-TW"/>
              </w:rPr>
              <w:t>1840</w:t>
            </w:r>
            <w:r w:rsidRPr="00C133F2">
              <w:rPr>
                <w:rFonts w:ascii="微軟正黑體" w:eastAsia="微軟正黑體" w:hAnsi="微軟正黑體"/>
                <w:lang w:eastAsia="zh-TW"/>
              </w:rPr>
              <w:t>年蓋到</w:t>
            </w:r>
            <w:r w:rsidRPr="00C133F2">
              <w:rPr>
                <w:rFonts w:ascii="微軟正黑體" w:eastAsia="微軟正黑體" w:hAnsi="微軟正黑體" w:cs="新細明體"/>
                <w:lang w:eastAsia="zh-TW"/>
              </w:rPr>
              <w:t>184</w:t>
            </w:r>
            <w:r w:rsidRPr="00C133F2">
              <w:rPr>
                <w:rFonts w:ascii="微軟正黑體" w:eastAsia="微軟正黑體" w:hAnsi="微軟正黑體"/>
                <w:lang w:eastAsia="zh-TW"/>
              </w:rPr>
              <w:t>年完工。於</w:t>
            </w:r>
            <w:r w:rsidRPr="00C133F2">
              <w:rPr>
                <w:rFonts w:ascii="微軟正黑體" w:eastAsia="微軟正黑體" w:hAnsi="微軟正黑體" w:hint="eastAsia"/>
                <w:spacing w:val="-2"/>
                <w:lang w:eastAsia="zh-TW"/>
              </w:rPr>
              <w:t>西元</w:t>
            </w:r>
            <w:r w:rsidRPr="00C133F2">
              <w:rPr>
                <w:rFonts w:ascii="微軟正黑體" w:eastAsia="微軟正黑體" w:hAnsi="微軟正黑體" w:cs="新細明體"/>
                <w:lang w:eastAsia="zh-TW"/>
              </w:rPr>
              <w:t>1844</w:t>
            </w:r>
            <w:r w:rsidRPr="00C133F2">
              <w:rPr>
                <w:rFonts w:ascii="微軟正黑體" w:eastAsia="微軟正黑體" w:hAnsi="微軟正黑體"/>
                <w:lang w:eastAsia="zh-TW"/>
              </w:rPr>
              <w:t>年興建有著被煤</w:t>
            </w:r>
            <w:r w:rsidRPr="00C133F2">
              <w:rPr>
                <w:rFonts w:ascii="微軟正黑體" w:eastAsia="微軟正黑體" w:hAnsi="微軟正黑體" w:hint="eastAsia"/>
                <w:lang w:eastAsia="zh-TW"/>
              </w:rPr>
              <w:t>煙燻</w:t>
            </w:r>
            <w:r w:rsidRPr="00C133F2">
              <w:rPr>
                <w:rFonts w:ascii="微軟正黑體" w:eastAsia="微軟正黑體" w:hAnsi="微軟正黑體"/>
                <w:lang w:eastAsia="zh-TW"/>
              </w:rPr>
              <w:t>的黑黑的高塔，有</w:t>
            </w:r>
            <w:r w:rsidRPr="00C133F2">
              <w:rPr>
                <w:rFonts w:ascii="微軟正黑體" w:eastAsia="微軟正黑體" w:hAnsi="微軟正黑體" w:cs="新細明體"/>
                <w:lang w:eastAsia="zh-TW"/>
              </w:rPr>
              <w:t>287</w:t>
            </w:r>
            <w:r w:rsidRPr="00C133F2">
              <w:rPr>
                <w:rFonts w:ascii="微軟正黑體" w:eastAsia="微軟正黑體" w:hAnsi="微軟正黑體"/>
                <w:lang w:eastAsia="zh-TW"/>
              </w:rPr>
              <w:t>級階梯。塔的外圍有</w:t>
            </w:r>
            <w:r w:rsidRPr="00C133F2">
              <w:rPr>
                <w:rFonts w:ascii="微軟正黑體" w:eastAsia="微軟正黑體" w:hAnsi="微軟正黑體" w:cs="新細明體"/>
                <w:lang w:eastAsia="zh-TW"/>
              </w:rPr>
              <w:t>64</w:t>
            </w:r>
            <w:r w:rsidRPr="00C133F2">
              <w:rPr>
                <w:rFonts w:ascii="微軟正黑體" w:eastAsia="微軟正黑體" w:hAnsi="微軟正黑體"/>
                <w:lang w:eastAsia="zh-TW"/>
              </w:rPr>
              <w:t>座小雕像，來自史考特小說中的人物。</w:t>
            </w:r>
          </w:p>
          <w:p w14:paraId="5C134158" w14:textId="77777777" w:rsidR="007C26B7" w:rsidRPr="00C133F2" w:rsidRDefault="007C26B7" w:rsidP="00C133F2">
            <w:pPr>
              <w:pStyle w:val="TableParagraph"/>
              <w:spacing w:line="0" w:lineRule="atLeast"/>
              <w:jc w:val="both"/>
              <w:rPr>
                <w:rFonts w:ascii="微軟正黑體" w:eastAsia="微軟正黑體" w:hAnsi="微軟正黑體" w:cs="新細明體"/>
                <w:lang w:eastAsia="zh-TW"/>
              </w:rPr>
            </w:pPr>
            <w:r w:rsidRPr="00C133F2">
              <w:rPr>
                <w:rFonts w:ascii="微軟正黑體" w:eastAsia="微軟正黑體" w:hAnsi="微軟正黑體" w:cs="新細明體" w:hint="eastAsia"/>
                <w:b/>
                <w:color w:val="7030A0"/>
                <w:lang w:eastAsia="zh-TW"/>
              </w:rPr>
              <w:t>◆下車參觀：</w:t>
            </w:r>
            <w:r w:rsidRPr="00C133F2">
              <w:rPr>
                <w:rFonts w:ascii="微軟正黑體" w:eastAsia="微軟正黑體" w:hAnsi="微軟正黑體" w:cs="新細明體" w:hint="eastAsia"/>
                <w:color w:val="7030A0"/>
                <w:lang w:eastAsia="zh-TW"/>
              </w:rPr>
              <w:t>皇家哩大道、荷理路德王宮、卡爾頓丘、史考特紀念塔。</w:t>
            </w:r>
            <w:r w:rsidRPr="00C133F2">
              <w:rPr>
                <w:rFonts w:ascii="微軟正黑體" w:eastAsia="微軟正黑體" w:hAnsi="微軟正黑體" w:cs="新細明體" w:hint="eastAsia"/>
                <w:b/>
                <w:color w:val="7030A0"/>
                <w:lang w:eastAsia="zh-TW"/>
              </w:rPr>
              <w:t>入內參觀：</w:t>
            </w:r>
            <w:r w:rsidRPr="00C133F2">
              <w:rPr>
                <w:rFonts w:ascii="微軟正黑體" w:eastAsia="微軟正黑體" w:hAnsi="微軟正黑體" w:cs="新細明體" w:hint="eastAsia"/>
                <w:color w:val="7030A0"/>
                <w:lang w:eastAsia="zh-TW"/>
              </w:rPr>
              <w:t>愛丁堡城堡。</w:t>
            </w:r>
          </w:p>
          <w:p w14:paraId="767F425F" w14:textId="7F100493" w:rsidR="0051563D" w:rsidRPr="007C26B7" w:rsidRDefault="007C26B7" w:rsidP="00C133F2">
            <w:pPr>
              <w:pStyle w:val="TableParagraph"/>
              <w:spacing w:line="0" w:lineRule="atLeast"/>
              <w:rPr>
                <w:rFonts w:ascii="微軟正黑體" w:eastAsia="微軟正黑體" w:hAnsi="微軟正黑體" w:hint="eastAsia"/>
                <w:b/>
                <w:color w:val="FF0000"/>
                <w:sz w:val="24"/>
                <w:szCs w:val="24"/>
                <w:lang w:eastAsia="zh-TW"/>
              </w:rPr>
            </w:pPr>
            <w:r w:rsidRPr="00C133F2">
              <w:rPr>
                <w:rFonts w:ascii="微軟正黑體" w:eastAsia="微軟正黑體" w:hAnsi="微軟正黑體" w:cs="新細明體" w:hint="eastAsia"/>
                <w:b/>
                <w:color w:val="FF0000"/>
                <w:lang w:eastAsia="zh-TW"/>
              </w:rPr>
              <w:t>◆特別說明：</w:t>
            </w:r>
            <w:r w:rsidRPr="00C133F2">
              <w:rPr>
                <w:rFonts w:ascii="微軟正黑體" w:eastAsia="微軟正黑體" w:hAnsi="微軟正黑體" w:cs="新細明體"/>
                <w:color w:val="FF0000"/>
                <w:lang w:eastAsia="zh-TW"/>
              </w:rPr>
              <w:t>荷理路德王宮因女皇居住期間，不開放參觀，只能安排在外照相，敬請諒解！</w:t>
            </w:r>
          </w:p>
        </w:tc>
      </w:tr>
      <w:tr w:rsidR="0020324C" w:rsidRPr="00205F66" w14:paraId="3ECB04ED" w14:textId="77777777" w:rsidTr="0020324C">
        <w:trPr>
          <w:trHeight w:val="250"/>
        </w:trPr>
        <w:tc>
          <w:tcPr>
            <w:tcW w:w="609" w:type="pct"/>
            <w:shd w:val="clear" w:color="auto" w:fill="auto"/>
            <w:vAlign w:val="center"/>
          </w:tcPr>
          <w:p w14:paraId="3A0A22B2" w14:textId="4E1E28A1"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31E1CEE5" w14:textId="649A908A" w:rsidR="0020324C" w:rsidRPr="00205F66" w:rsidRDefault="0020324C"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愛丁堡 HOLIDAY INN EDINBURGH HOTEL 或同級</w:t>
            </w:r>
          </w:p>
        </w:tc>
      </w:tr>
      <w:tr w:rsidR="0020324C" w:rsidRPr="00205F66" w14:paraId="0E0ACB4E" w14:textId="77777777" w:rsidTr="0020324C">
        <w:trPr>
          <w:trHeight w:val="250"/>
        </w:trPr>
        <w:tc>
          <w:tcPr>
            <w:tcW w:w="609" w:type="pct"/>
            <w:shd w:val="clear" w:color="auto" w:fill="auto"/>
            <w:vAlign w:val="center"/>
          </w:tcPr>
          <w:p w14:paraId="0D88DADB" w14:textId="7F56809A"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5640C678" w14:textId="094A304B"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愛丁堡老城豬排+約克布丁</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0020324C" w:rsidRPr="00205F66">
              <w:rPr>
                <w:rFonts w:ascii="微軟正黑體" w:eastAsia="微軟正黑體" w:hAnsi="微軟正黑體" w:hint="eastAsia"/>
                <w:lang w:eastAsia="zh-TW"/>
              </w:rPr>
              <w:t>蘇格蘭之夜</w:t>
            </w:r>
            <w:r w:rsidR="0020324C" w:rsidRPr="00205F66">
              <w:rPr>
                <w:rFonts w:ascii="微軟正黑體" w:eastAsia="微軟正黑體" w:hAnsi="微軟正黑體"/>
                <w:lang w:eastAsia="zh-TW"/>
              </w:rPr>
              <w:t>風味料理</w:t>
            </w:r>
          </w:p>
        </w:tc>
      </w:tr>
      <w:tr w:rsidR="0020324C" w:rsidRPr="000D5ED5" w14:paraId="032E3886" w14:textId="77777777" w:rsidTr="006B6842">
        <w:trPr>
          <w:trHeight w:val="250"/>
        </w:trPr>
        <w:tc>
          <w:tcPr>
            <w:tcW w:w="609" w:type="pct"/>
            <w:shd w:val="clear" w:color="auto" w:fill="72ACF2"/>
            <w:vAlign w:val="center"/>
          </w:tcPr>
          <w:p w14:paraId="70E12457" w14:textId="5D9ECD9B" w:rsidR="0020324C" w:rsidRPr="000D5ED5" w:rsidRDefault="0020324C"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3</w:t>
            </w:r>
            <w:r w:rsidRPr="000D5ED5">
              <w:rPr>
                <w:rFonts w:ascii="微軟正黑體" w:eastAsia="微軟正黑體" w:hAnsi="微軟正黑體"/>
                <w:sz w:val="26"/>
                <w:szCs w:val="26"/>
              </w:rPr>
              <w:t xml:space="preserve"> 天</w:t>
            </w:r>
          </w:p>
        </w:tc>
        <w:tc>
          <w:tcPr>
            <w:tcW w:w="4391" w:type="pct"/>
            <w:shd w:val="clear" w:color="auto" w:fill="CCECFF"/>
            <w:vAlign w:val="center"/>
          </w:tcPr>
          <w:p w14:paraId="083C0F93" w14:textId="7B429EC2" w:rsidR="0020324C" w:rsidRPr="000D5ED5" w:rsidRDefault="0020324C"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愛丁堡-史特林-皮特洛赫里-3.5H茵佛妮斯</w:t>
            </w:r>
          </w:p>
        </w:tc>
      </w:tr>
      <w:tr w:rsidR="0020324C" w:rsidRPr="00205F66" w14:paraId="37E36C03" w14:textId="77777777" w:rsidTr="006B6842">
        <w:trPr>
          <w:trHeight w:val="250"/>
        </w:trPr>
        <w:tc>
          <w:tcPr>
            <w:tcW w:w="5000" w:type="pct"/>
            <w:gridSpan w:val="2"/>
            <w:shd w:val="clear" w:color="auto" w:fill="auto"/>
            <w:vAlign w:val="center"/>
          </w:tcPr>
          <w:p w14:paraId="0EC5641B" w14:textId="77777777" w:rsidR="00C133F2" w:rsidRPr="006F6D63" w:rsidRDefault="00C133F2" w:rsidP="00C133F2">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早餐後專車前往電影</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英雄本色</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裡主角威廉華萊士的活躍地</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史特林</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參觀。造訪威廉華萊士當年在蘇格蘭獨立戰爭中一戰揚名的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cs="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史特林橋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，以及遠眺</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cs="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威廉華萊士紀念碑</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，隨後前往參觀英國五</w:t>
            </w:r>
            <w:r w:rsidRPr="006F6D63">
              <w:rPr>
                <w:rFonts w:ascii="微軟正黑體" w:eastAsia="微軟正黑體" w:hAnsi="微軟正黑體"/>
                <w:spacing w:val="-1"/>
                <w:lang w:eastAsia="zh-TW"/>
              </w:rPr>
              <w:t>大城堡之一的</w:t>
            </w:r>
            <w:r w:rsidRPr="006F6D63">
              <w:rPr>
                <w:rFonts w:ascii="微軟正黑體" w:eastAsia="微軟正黑體" w:hAnsi="微軟正黑體" w:hint="eastAsia"/>
                <w:b/>
                <w:color w:val="1F4E79" w:themeColor="accent5" w:themeShade="80"/>
                <w:spacing w:val="-1"/>
                <w:lang w:eastAsia="zh-TW"/>
              </w:rPr>
              <w:t>【</w:t>
            </w:r>
            <w:r w:rsidRPr="006F6D63">
              <w:rPr>
                <w:rFonts w:ascii="微軟正黑體" w:eastAsia="微軟正黑體" w:hAnsi="微軟正黑體" w:cs="Segoe UI Symbol"/>
                <w:b/>
                <w:bCs/>
                <w:color w:val="1F4E79" w:themeColor="accent5" w:themeShade="80"/>
                <w:spacing w:val="-1"/>
                <w:lang w:eastAsia="zh-TW"/>
              </w:rPr>
              <w:t>★</w:t>
            </w:r>
            <w:r w:rsidRPr="006F6D63">
              <w:rPr>
                <w:rFonts w:ascii="微軟正黑體" w:eastAsia="微軟正黑體" w:hAnsi="微軟正黑體" w:cs="新細明體"/>
                <w:b/>
                <w:bCs/>
                <w:color w:val="1F4E79" w:themeColor="accent5" w:themeShade="80"/>
                <w:spacing w:val="-1"/>
                <w:lang w:eastAsia="zh-TW"/>
              </w:rPr>
              <w:t>史特林城堡</w:t>
            </w:r>
            <w:r w:rsidRPr="006F6D63">
              <w:rPr>
                <w:rFonts w:ascii="微軟正黑體" w:eastAsia="微軟正黑體" w:hAnsi="微軟正黑體" w:cs="新細明體" w:hint="eastAsia"/>
                <w:b/>
                <w:bCs/>
                <w:color w:val="1F4E79" w:themeColor="accent5" w:themeShade="80"/>
                <w:spacing w:val="-1"/>
                <w:lang w:eastAsia="zh-TW"/>
              </w:rPr>
              <w:t>】</w:t>
            </w:r>
            <w:r w:rsidRPr="006F6D63">
              <w:rPr>
                <w:rFonts w:ascii="微軟正黑體" w:eastAsia="微軟正黑體" w:hAnsi="微軟正黑體"/>
                <w:spacing w:val="-1"/>
                <w:lang w:eastAsia="zh-TW"/>
              </w:rPr>
              <w:t>，有別於英格蘭式城堡的華麗，史特林城堡充分顯現蘇格蘭式城堡的堅強</w:t>
            </w:r>
            <w:r w:rsidRPr="006F6D63">
              <w:rPr>
                <w:rFonts w:ascii="微軟正黑體" w:eastAsia="微軟正黑體" w:hAnsi="微軟正黑體"/>
                <w:lang w:eastAsia="zh-TW"/>
              </w:rPr>
              <w:t>防禦工事及精緻的石造屋宇</w:t>
            </w:r>
            <w:r w:rsidRPr="006F6D63">
              <w:rPr>
                <w:rFonts w:ascii="微軟正黑體" w:eastAsia="微軟正黑體" w:hAnsi="微軟正黑體" w:hint="eastAsia"/>
                <w:lang w:eastAsia="zh-TW"/>
              </w:rPr>
              <w:t>。下午途經</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cs="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皮特洛赫里</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hint="eastAsia"/>
                <w:lang w:eastAsia="zh-TW"/>
              </w:rPr>
              <w:t>，這裡的風景是蘇格蘭數一數二的高地佩斯郡的壯麗景觀，且不論從格拉斯哥或愛丁堡前往都非常方便，我們將短暫拍照停留。隨後前往</w:t>
            </w:r>
            <w:r w:rsidRPr="006F6D63">
              <w:rPr>
                <w:rFonts w:ascii="微軟正黑體" w:eastAsia="微軟正黑體" w:hAnsi="微軟正黑體" w:hint="eastAsia"/>
                <w:b/>
                <w:color w:val="1F4E79" w:themeColor="accent5" w:themeShade="80"/>
                <w:lang w:eastAsia="zh-TW"/>
              </w:rPr>
              <w:t>【茵佛妮斯】</w:t>
            </w:r>
            <w:r w:rsidRPr="006F6D63">
              <w:rPr>
                <w:rFonts w:ascii="微軟正黑體" w:eastAsia="微軟正黑體" w:hAnsi="微軟正黑體" w:hint="eastAsia"/>
                <w:lang w:eastAsia="zh-TW"/>
              </w:rPr>
              <w:t>。</w:t>
            </w:r>
          </w:p>
          <w:p w14:paraId="1F3B100C" w14:textId="6A2902CA" w:rsidR="0020324C" w:rsidRPr="00C133F2" w:rsidRDefault="00C133F2" w:rsidP="00C133F2">
            <w:pPr>
              <w:pStyle w:val="TableParagraph"/>
              <w:spacing w:line="0" w:lineRule="atLeast"/>
              <w:jc w:val="both"/>
              <w:rPr>
                <w:rFonts w:ascii="微軟正黑體" w:eastAsia="微軟正黑體" w:hAnsi="微軟正黑體" w:cs="新細明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史特林(史特林橋、遠眺華萊士紀念碑)、皮特洛赫里。</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史特林城堡。</w:t>
            </w:r>
          </w:p>
        </w:tc>
      </w:tr>
      <w:tr w:rsidR="0020324C" w:rsidRPr="00205F66" w14:paraId="6FE5C373" w14:textId="77777777" w:rsidTr="006B6842">
        <w:trPr>
          <w:trHeight w:val="250"/>
        </w:trPr>
        <w:tc>
          <w:tcPr>
            <w:tcW w:w="609" w:type="pct"/>
            <w:shd w:val="clear" w:color="auto" w:fill="auto"/>
            <w:vAlign w:val="center"/>
          </w:tcPr>
          <w:p w14:paraId="2AB37CCB"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42C73915" w14:textId="0CDF449E" w:rsidR="0020324C" w:rsidRPr="00205F66" w:rsidRDefault="0020324C"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茵佛妮斯 </w:t>
            </w:r>
            <w:r w:rsidRPr="00205F66">
              <w:rPr>
                <w:rFonts w:ascii="微軟正黑體" w:eastAsia="微軟正黑體" w:hAnsi="微軟正黑體"/>
              </w:rPr>
              <w:t>MERCURE INVERNESS HOTEL</w:t>
            </w:r>
            <w:r w:rsidRPr="00205F66">
              <w:rPr>
                <w:rFonts w:ascii="微軟正黑體" w:eastAsia="微軟正黑體" w:hAnsi="微軟正黑體" w:hint="eastAsia"/>
              </w:rPr>
              <w:t xml:space="preserve"> 或同級</w:t>
            </w:r>
          </w:p>
        </w:tc>
      </w:tr>
      <w:tr w:rsidR="0020324C" w:rsidRPr="00205F66" w14:paraId="6D33EA3C" w14:textId="77777777" w:rsidTr="006B6842">
        <w:trPr>
          <w:trHeight w:val="250"/>
        </w:trPr>
        <w:tc>
          <w:tcPr>
            <w:tcW w:w="609" w:type="pct"/>
            <w:shd w:val="clear" w:color="auto" w:fill="auto"/>
            <w:vAlign w:val="center"/>
          </w:tcPr>
          <w:p w14:paraId="5C881766"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6BF6915F" w14:textId="075C4798"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史特林烤豬風味</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sidR="0020324C" w:rsidRPr="00205F66">
              <w:rPr>
                <w:rFonts w:ascii="微軟正黑體" w:eastAsia="微軟正黑體" w:hAnsi="微軟正黑體" w:hint="eastAsia"/>
                <w:lang w:eastAsia="zh-TW"/>
              </w:rPr>
              <w:t>飯店內享用</w:t>
            </w:r>
          </w:p>
        </w:tc>
      </w:tr>
      <w:tr w:rsidR="0020324C" w:rsidRPr="000D5ED5" w14:paraId="3C277995" w14:textId="77777777" w:rsidTr="006B6842">
        <w:trPr>
          <w:trHeight w:val="250"/>
        </w:trPr>
        <w:tc>
          <w:tcPr>
            <w:tcW w:w="609" w:type="pct"/>
            <w:shd w:val="clear" w:color="auto" w:fill="72ACF2"/>
            <w:vAlign w:val="center"/>
          </w:tcPr>
          <w:p w14:paraId="08668BDB" w14:textId="60CE945E" w:rsidR="0020324C" w:rsidRPr="000D5ED5" w:rsidRDefault="0020324C"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lastRenderedPageBreak/>
              <w:t xml:space="preserve">第 </w:t>
            </w:r>
            <w:r w:rsidRPr="000D5ED5">
              <w:rPr>
                <w:rFonts w:ascii="微軟正黑體" w:eastAsia="微軟正黑體" w:hAnsi="微軟正黑體"/>
                <w:sz w:val="26"/>
                <w:szCs w:val="26"/>
              </w:rPr>
              <w:t>4</w:t>
            </w:r>
            <w:r w:rsidRPr="000D5ED5">
              <w:rPr>
                <w:rFonts w:ascii="微軟正黑體" w:eastAsia="微軟正黑體" w:hAnsi="微軟正黑體"/>
                <w:sz w:val="26"/>
                <w:szCs w:val="26"/>
              </w:rPr>
              <w:t xml:space="preserve"> 天</w:t>
            </w:r>
          </w:p>
        </w:tc>
        <w:tc>
          <w:tcPr>
            <w:tcW w:w="4391" w:type="pct"/>
            <w:shd w:val="clear" w:color="auto" w:fill="CCECFF"/>
            <w:vAlign w:val="center"/>
          </w:tcPr>
          <w:p w14:paraId="610FF499" w14:textId="56673577" w:rsidR="0020324C" w:rsidRPr="000D5ED5" w:rsidRDefault="0020324C"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茵佛妮斯-尼斯湖-梅萊格=北高地景觀火車(經格倫芬南)=威廉堡-北高地巴拉胡利什</w:t>
            </w:r>
          </w:p>
        </w:tc>
      </w:tr>
      <w:tr w:rsidR="0020324C" w:rsidRPr="00205F66" w14:paraId="56A6CE01" w14:textId="77777777" w:rsidTr="006B6842">
        <w:trPr>
          <w:trHeight w:val="250"/>
        </w:trPr>
        <w:tc>
          <w:tcPr>
            <w:tcW w:w="5000" w:type="pct"/>
            <w:gridSpan w:val="2"/>
            <w:shd w:val="clear" w:color="auto" w:fill="auto"/>
            <w:vAlign w:val="center"/>
          </w:tcPr>
          <w:p w14:paraId="23F8A956" w14:textId="77777777" w:rsidR="00C133F2" w:rsidRPr="006F6D63" w:rsidRDefault="00C133F2" w:rsidP="00C133F2">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早餐後</w:t>
            </w:r>
            <w:r w:rsidRPr="006F6D63">
              <w:rPr>
                <w:rFonts w:ascii="微軟正黑體" w:eastAsia="微軟正黑體" w:hAnsi="微軟正黑體" w:hint="eastAsia"/>
                <w:lang w:eastAsia="zh-TW"/>
              </w:rPr>
              <w:t>，我們將前往</w:t>
            </w:r>
            <w:r w:rsidRPr="006F6D63">
              <w:rPr>
                <w:rFonts w:ascii="微軟正黑體" w:eastAsia="微軟正黑體" w:hAnsi="微軟正黑體" w:hint="eastAsia"/>
                <w:b/>
                <w:color w:val="1F4E79" w:themeColor="accent5" w:themeShade="80"/>
                <w:lang w:eastAsia="zh-TW"/>
              </w:rPr>
              <w:t>【◎尼斯湖】</w:t>
            </w:r>
            <w:r w:rsidRPr="006F6D63">
              <w:rPr>
                <w:rFonts w:ascii="微軟正黑體" w:eastAsia="微軟正黑體" w:hAnsi="微軟正黑體" w:hint="eastAsia"/>
                <w:lang w:eastAsia="zh-TW"/>
              </w:rPr>
              <w:t>，是橫越蘇格蘭高地的金獅運河(The Caledonian Canal，也叫咯里多尼亞運河)的一部份，該運河連結了大西洋和北海。尼斯湖是眾多相連的蘇格蘭高地湖泊的其中一個，其水質因大量的浮藻和泥炭而非常渾濁，水中的能見度極低，不足兩米。這裡最著名的就是尼斯湖水怪傳說的發源地，尼斯湖水怪是生活在英國蘇格蘭尼斯湖的傳疑生物，它的形象一向都是蛇頸龍一般的生物。</w:t>
            </w:r>
            <w:r w:rsidRPr="006F6D63">
              <w:rPr>
                <w:rFonts w:ascii="微軟正黑體" w:eastAsia="微軟正黑體" w:hAnsi="微軟正黑體"/>
                <w:lang w:eastAsia="zh-TW"/>
              </w:rPr>
              <w:t>濱海小鎮</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梅萊格MALLAIG</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搭乘</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★北高地景觀火車</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到</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威廉堡</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威廉堡是蘇格蘭高地的重要樞紐、地處蘇格蘭高地和低地的交界處，是蘇格蘭高地旅遊路線上的一個重鎮，通往蘇格蘭西部高地的門戶。小鎮的人口雖然只有一萬左右，但卻是繼伊凡尼斯之後蘇格蘭地區最大的城鎮。威廉堡是一個寧靜安詳、景色秀美的小鎮：這個小鎮近幾年已經成了電影的熱門拍攝地，</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英雄本色</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的另一個主要拍攝地，《哈利波特》中蒸汽火車的高架鐵路也曾開過這裡。它曾是電影《鐵血英雄》重要取景場地……如今，親身到電影的場地感受一番，已經成了許多人的向往。</w:t>
            </w:r>
          </w:p>
          <w:p w14:paraId="1584FB7F" w14:textId="77777777" w:rsidR="00C133F2" w:rsidRPr="006F6D63" w:rsidRDefault="00C133F2" w:rsidP="00C133F2">
            <w:pPr>
              <w:pStyle w:val="TableParagraph"/>
              <w:spacing w:line="0" w:lineRule="atLeast"/>
              <w:jc w:val="both"/>
              <w:rPr>
                <w:rFonts w:ascii="微軟正黑體" w:eastAsia="微軟正黑體" w:hAnsi="微軟正黑體" w:cs="新細明體"/>
                <w:b/>
                <w:color w:val="FF0000"/>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尼斯湖、梅萊格、威廉堡。</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北高地景觀火車。</w:t>
            </w:r>
          </w:p>
          <w:p w14:paraId="51702776" w14:textId="29B0F3E8" w:rsidR="0020324C" w:rsidRPr="0051563D" w:rsidRDefault="00C133F2" w:rsidP="00C133F2">
            <w:pPr>
              <w:spacing w:line="0" w:lineRule="atLeast"/>
              <w:rPr>
                <w:rFonts w:ascii="微軟正黑體" w:eastAsia="微軟正黑體" w:hAnsi="微軟正黑體" w:hint="eastAsia"/>
                <w:lang w:eastAsia="zh-TW"/>
              </w:rPr>
            </w:pPr>
            <w:r w:rsidRPr="006F6D63">
              <w:rPr>
                <w:rFonts w:ascii="微軟正黑體" w:eastAsia="微軟正黑體" w:hAnsi="微軟正黑體" w:cs="新細明體" w:hint="eastAsia"/>
                <w:b/>
                <w:color w:val="FF0000"/>
                <w:lang w:eastAsia="zh-TW"/>
              </w:rPr>
              <w:t>◆特別說明：</w:t>
            </w:r>
            <w:r w:rsidRPr="006F6D63">
              <w:rPr>
                <w:rFonts w:ascii="微軟正黑體" w:eastAsia="微軟正黑體" w:hAnsi="微軟正黑體" w:cs="新細明體"/>
                <w:color w:val="FF0000"/>
                <w:w w:val="95"/>
                <w:lang w:eastAsia="zh-TW"/>
              </w:rPr>
              <w:t>北高地景觀火車</w:t>
            </w:r>
            <w:r w:rsidRPr="006F6D63">
              <w:rPr>
                <w:rFonts w:ascii="微軟正黑體" w:eastAsia="微軟正黑體" w:hAnsi="微軟正黑體" w:cs="新細明體" w:hint="eastAsia"/>
                <w:color w:val="FF0000"/>
                <w:w w:val="95"/>
                <w:lang w:eastAsia="zh-TW"/>
              </w:rPr>
              <w:t>因為一天僅有2班，若無法預定到我們將退費每人30英鎊，改安排巴士觀光前往。</w:t>
            </w:r>
          </w:p>
        </w:tc>
      </w:tr>
      <w:tr w:rsidR="0020324C" w:rsidRPr="00205F66" w14:paraId="63A51D4E" w14:textId="77777777" w:rsidTr="006B6842">
        <w:trPr>
          <w:trHeight w:val="250"/>
        </w:trPr>
        <w:tc>
          <w:tcPr>
            <w:tcW w:w="609" w:type="pct"/>
            <w:shd w:val="clear" w:color="auto" w:fill="auto"/>
            <w:vAlign w:val="center"/>
          </w:tcPr>
          <w:p w14:paraId="5839EB08"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40FA769C" w14:textId="6F55B520" w:rsidR="0020324C" w:rsidRPr="00205F66" w:rsidRDefault="0020324C"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巴拉胡利什 ALEXANDRA HOTEL 或AVIEMORE COYLUMBRIDGE HOTEL 或同級</w:t>
            </w:r>
          </w:p>
        </w:tc>
      </w:tr>
      <w:tr w:rsidR="0020324C" w:rsidRPr="00205F66" w14:paraId="6E9A1B22" w14:textId="77777777" w:rsidTr="006B6842">
        <w:trPr>
          <w:trHeight w:val="250"/>
        </w:trPr>
        <w:tc>
          <w:tcPr>
            <w:tcW w:w="609" w:type="pct"/>
            <w:shd w:val="clear" w:color="auto" w:fill="auto"/>
            <w:vAlign w:val="center"/>
          </w:tcPr>
          <w:p w14:paraId="506222FC"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5FE4FBBB" w14:textId="71E56B16"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北高地烘烤鮭魚風味</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0020324C" w:rsidRPr="00205F66">
              <w:rPr>
                <w:rFonts w:ascii="微軟正黑體" w:eastAsia="微軟正黑體" w:hAnsi="微軟正黑體" w:hint="eastAsia"/>
                <w:lang w:eastAsia="zh-TW"/>
              </w:rPr>
              <w:t>飯店內主廚推薦料理</w:t>
            </w:r>
          </w:p>
        </w:tc>
      </w:tr>
      <w:tr w:rsidR="0020324C" w:rsidRPr="000D5ED5" w14:paraId="2A7B1B92" w14:textId="77777777" w:rsidTr="006B6842">
        <w:trPr>
          <w:trHeight w:val="250"/>
        </w:trPr>
        <w:tc>
          <w:tcPr>
            <w:tcW w:w="609" w:type="pct"/>
            <w:shd w:val="clear" w:color="auto" w:fill="72ACF2"/>
            <w:vAlign w:val="center"/>
          </w:tcPr>
          <w:p w14:paraId="3483D2B7" w14:textId="5C286EE4" w:rsidR="0020324C" w:rsidRPr="000D5ED5" w:rsidRDefault="0020324C"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5</w:t>
            </w:r>
            <w:r w:rsidRPr="000D5ED5">
              <w:rPr>
                <w:rFonts w:ascii="微軟正黑體" w:eastAsia="微軟正黑體" w:hAnsi="微軟正黑體"/>
                <w:sz w:val="26"/>
                <w:szCs w:val="26"/>
              </w:rPr>
              <w:t>天</w:t>
            </w:r>
          </w:p>
        </w:tc>
        <w:tc>
          <w:tcPr>
            <w:tcW w:w="4391" w:type="pct"/>
            <w:shd w:val="clear" w:color="auto" w:fill="CCECFF"/>
            <w:vAlign w:val="center"/>
          </w:tcPr>
          <w:p w14:paraId="40377472" w14:textId="40DD9A88" w:rsidR="0020324C" w:rsidRPr="000D5ED5" w:rsidRDefault="0020324C"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北高地巴拉胡利什-葛倫科峽谷-蘿夢湖遊船&amp;露絲小鎮-格拉斯哥</w:t>
            </w:r>
          </w:p>
        </w:tc>
      </w:tr>
      <w:tr w:rsidR="0020324C" w:rsidRPr="00205F66" w14:paraId="00B491C7" w14:textId="77777777" w:rsidTr="006B6842">
        <w:trPr>
          <w:trHeight w:val="250"/>
        </w:trPr>
        <w:tc>
          <w:tcPr>
            <w:tcW w:w="5000" w:type="pct"/>
            <w:gridSpan w:val="2"/>
            <w:shd w:val="clear" w:color="auto" w:fill="auto"/>
            <w:vAlign w:val="center"/>
          </w:tcPr>
          <w:p w14:paraId="1CE5516C"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早餐後前往電影</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英雄本色</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的主要拍攝地之一的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◎葛倫科峽谷</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，欣賞壯闊的山景水色，還可遠眺經冰河侵蝕後所遺留的瀑布、山谷、谿壑襯托出獨特景致的英國最高峰</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尼維斯峰。接續前往北高地風光最美麗的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◎蘿夢湖畔</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欣賞，這是英國最大的淡水湖，連峰的山影倒映在清澈的水面，我們將欣賞這美麗的湖光山色並安排</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★搭船遊湖</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。並安排參觀蘿夢湖畔旁的童話小鎮</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◎露絲小鎮</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，因為一部英國連續劇</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TAKE THE HIGH ROAD</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而成名的露絲小鎮，大概已成為遊客對英國小鎮印象的樣版</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櫛比麟次的石牆屋、開滿爭奇鬥艷花朵的庭園，因為花草攀牆而出，引得遊人伸頸擺頭，就為一探究竟。之後前往蘇格蘭第一大城及商業文化中心</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格拉斯哥</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，由於濱臨海灣、水深港闊的優良條件，使格拉斯哥在</w:t>
            </w:r>
            <w:r w:rsidRPr="006F6D63">
              <w:rPr>
                <w:rFonts w:ascii="微軟正黑體" w:eastAsia="微軟正黑體" w:hAnsi="微軟正黑體" w:hint="eastAsia"/>
                <w:lang w:eastAsia="zh-TW"/>
              </w:rPr>
              <w:t>十七</w:t>
            </w:r>
            <w:r w:rsidRPr="006F6D63">
              <w:rPr>
                <w:rFonts w:ascii="微軟正黑體" w:eastAsia="微軟正黑體" w:hAnsi="微軟正黑體"/>
                <w:lang w:eastAsia="zh-TW"/>
              </w:rPr>
              <w:t>世紀成為貿易樞紐，擁有極佳賞景與充滿活力的富裕城市。市中心</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◎喬治廣場</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，以維多利亞女王的風格聞名，廣場</w:t>
            </w:r>
            <w:r w:rsidRPr="006F6D63">
              <w:rPr>
                <w:rFonts w:ascii="微軟正黑體" w:eastAsia="微軟正黑體" w:hAnsi="微軟正黑體" w:hint="eastAsia"/>
                <w:lang w:eastAsia="zh-TW"/>
              </w:rPr>
              <w:t>上</w:t>
            </w:r>
            <w:r w:rsidRPr="006F6D63">
              <w:rPr>
                <w:rFonts w:ascii="微軟正黑體" w:eastAsia="微軟正黑體" w:hAnsi="微軟正黑體"/>
                <w:lang w:eastAsia="zh-TW"/>
              </w:rPr>
              <w:t>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◎市政廳</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更是由維多利亞女王揭幕。參觀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◎格拉斯哥大學</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◎大教堂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◎凱文葛羅芙藝術博物館</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hint="eastAsia"/>
                <w:lang w:eastAsia="zh-TW"/>
              </w:rPr>
              <w:t>等景點。</w:t>
            </w:r>
          </w:p>
          <w:p w14:paraId="4FDD87EE" w14:textId="0D965DD4" w:rsidR="0020324C" w:rsidRPr="0051563D" w:rsidRDefault="00924A6E" w:rsidP="00924A6E">
            <w:pPr>
              <w:pStyle w:val="TableParagraph"/>
              <w:spacing w:line="0" w:lineRule="atLeast"/>
              <w:jc w:val="both"/>
              <w:rPr>
                <w:rFonts w:ascii="微軟正黑體" w:eastAsia="微軟正黑體" w:hAnsi="微軟正黑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葛倫科峽谷、蘿夢湖、露絲小鎮、格拉斯哥(喬治廣場&amp;市政廳&amp;格拉斯哥大學&amp;大教堂&amp;凱文葛羅芙藝術博物館)。</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蘿夢湖遊船。</w:t>
            </w:r>
          </w:p>
        </w:tc>
      </w:tr>
      <w:tr w:rsidR="0020324C" w:rsidRPr="00205F66" w14:paraId="0EF5924D" w14:textId="77777777" w:rsidTr="006B6842">
        <w:trPr>
          <w:trHeight w:val="250"/>
        </w:trPr>
        <w:tc>
          <w:tcPr>
            <w:tcW w:w="609" w:type="pct"/>
            <w:shd w:val="clear" w:color="auto" w:fill="auto"/>
            <w:vAlign w:val="center"/>
          </w:tcPr>
          <w:p w14:paraId="2A492A61"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53EB8FB9" w14:textId="5C1A8522" w:rsidR="0020324C" w:rsidRPr="00205F66" w:rsidRDefault="0020324C"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格拉斯哥 </w:t>
            </w:r>
            <w:r w:rsidRPr="00205F66">
              <w:rPr>
                <w:rFonts w:ascii="微軟正黑體" w:eastAsia="微軟正黑體" w:hAnsi="微軟正黑體"/>
              </w:rPr>
              <w:t>MARRIOTT GLASGOW HOTEL</w:t>
            </w:r>
            <w:r w:rsidRPr="00205F66">
              <w:rPr>
                <w:rFonts w:ascii="微軟正黑體" w:eastAsia="微軟正黑體" w:hAnsi="微軟正黑體" w:hint="eastAsia"/>
              </w:rPr>
              <w:t xml:space="preserve"> 或同級</w:t>
            </w:r>
          </w:p>
        </w:tc>
      </w:tr>
      <w:tr w:rsidR="0020324C" w:rsidRPr="00205F66" w14:paraId="0FF6A803" w14:textId="77777777" w:rsidTr="006B6842">
        <w:trPr>
          <w:trHeight w:val="250"/>
        </w:trPr>
        <w:tc>
          <w:tcPr>
            <w:tcW w:w="609" w:type="pct"/>
            <w:shd w:val="clear" w:color="auto" w:fill="auto"/>
            <w:vAlign w:val="center"/>
          </w:tcPr>
          <w:p w14:paraId="7DFA46EC"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057FB95C" w14:textId="4BE6D77B"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蘇格蘭家庭式牛排風味</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0020324C" w:rsidRPr="00205F66">
              <w:rPr>
                <w:rFonts w:ascii="微軟正黑體" w:eastAsia="微軟正黑體" w:hAnsi="微軟正黑體" w:hint="eastAsia"/>
                <w:lang w:eastAsia="zh-TW"/>
              </w:rPr>
              <w:t>中式八菜一湯+水果</w:t>
            </w:r>
          </w:p>
        </w:tc>
      </w:tr>
      <w:tr w:rsidR="0020324C" w:rsidRPr="000D5ED5" w14:paraId="7FCCB864" w14:textId="77777777" w:rsidTr="006B6842">
        <w:trPr>
          <w:trHeight w:val="250"/>
        </w:trPr>
        <w:tc>
          <w:tcPr>
            <w:tcW w:w="609" w:type="pct"/>
            <w:shd w:val="clear" w:color="auto" w:fill="72ACF2"/>
            <w:vAlign w:val="center"/>
          </w:tcPr>
          <w:p w14:paraId="737B3AA6" w14:textId="73B1D97C" w:rsidR="0020324C" w:rsidRPr="000D5ED5" w:rsidRDefault="0020324C"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6</w:t>
            </w:r>
            <w:r w:rsidRPr="000D5ED5">
              <w:rPr>
                <w:rFonts w:ascii="微軟正黑體" w:eastAsia="微軟正黑體" w:hAnsi="微軟正黑體"/>
                <w:sz w:val="26"/>
                <w:szCs w:val="26"/>
              </w:rPr>
              <w:t xml:space="preserve"> 天</w:t>
            </w:r>
          </w:p>
        </w:tc>
        <w:tc>
          <w:tcPr>
            <w:tcW w:w="4391" w:type="pct"/>
            <w:shd w:val="clear" w:color="auto" w:fill="CCECFF"/>
            <w:vAlign w:val="center"/>
          </w:tcPr>
          <w:p w14:paraId="5985DF19" w14:textId="16A4101C" w:rsidR="0020324C" w:rsidRPr="000D5ED5" w:rsidRDefault="0020324C"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格拉斯哥-溫特蜜爾湖區(遊船&amp;小火車之旅、彼得兔之家)</w:t>
            </w:r>
          </w:p>
        </w:tc>
      </w:tr>
      <w:tr w:rsidR="0020324C" w:rsidRPr="00205F66" w14:paraId="5E3163C5" w14:textId="77777777" w:rsidTr="006B6842">
        <w:trPr>
          <w:trHeight w:val="250"/>
        </w:trPr>
        <w:tc>
          <w:tcPr>
            <w:tcW w:w="5000" w:type="pct"/>
            <w:gridSpan w:val="2"/>
            <w:shd w:val="clear" w:color="auto" w:fill="auto"/>
            <w:vAlign w:val="center"/>
          </w:tcPr>
          <w:p w14:paraId="384D6A4D"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早餐後專車前往大不列顛湖區，位於英格蘭西北部康布蘭高原上，被公認為英格蘭境內首區一指之自 然景觀風景區，</w:t>
            </w:r>
            <w:r w:rsidRPr="006F6D63">
              <w:rPr>
                <w:rFonts w:ascii="微軟正黑體" w:eastAsia="微軟正黑體" w:hAnsi="微軟正黑體" w:hint="eastAsia"/>
                <w:lang w:eastAsia="zh-TW"/>
              </w:rPr>
              <w:t>西元</w:t>
            </w:r>
            <w:r w:rsidRPr="006F6D63">
              <w:rPr>
                <w:rFonts w:ascii="微軟正黑體" w:eastAsia="微軟正黑體" w:hAnsi="微軟正黑體"/>
                <w:lang w:eastAsia="zh-TW"/>
              </w:rPr>
              <w:t>1951年列為國家公園。其由溫</w:t>
            </w:r>
            <w:r w:rsidRPr="006F6D63">
              <w:rPr>
                <w:rFonts w:ascii="微軟正黑體" w:eastAsia="微軟正黑體" w:hAnsi="微軟正黑體" w:hint="eastAsia"/>
                <w:lang w:eastAsia="zh-TW"/>
              </w:rPr>
              <w:t>特蜜</w:t>
            </w:r>
            <w:r w:rsidRPr="006F6D63">
              <w:rPr>
                <w:rFonts w:ascii="微軟正黑體" w:eastAsia="微軟正黑體" w:hAnsi="微軟正黑體"/>
                <w:lang w:eastAsia="zh-TW"/>
              </w:rPr>
              <w:t>爾湖、色米爾湖、葛拉斯米爾湖、萊德湖組成大部份，其中以</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溫</w:t>
            </w:r>
            <w:r w:rsidRPr="006F6D63">
              <w:rPr>
                <w:rFonts w:ascii="微軟正黑體" w:eastAsia="微軟正黑體" w:hAnsi="微軟正黑體" w:hint="eastAsia"/>
                <w:b/>
                <w:color w:val="1F4E79" w:themeColor="accent5" w:themeShade="80"/>
                <w:lang w:eastAsia="zh-TW"/>
              </w:rPr>
              <w:t>特蜜</w:t>
            </w:r>
            <w:r w:rsidRPr="006F6D63">
              <w:rPr>
                <w:rFonts w:ascii="微軟正黑體" w:eastAsia="微軟正黑體" w:hAnsi="微軟正黑體"/>
                <w:b/>
                <w:color w:val="1F4E79" w:themeColor="accent5" w:themeShade="80"/>
                <w:lang w:eastAsia="zh-TW"/>
              </w:rPr>
              <w:t>爾湖</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面積最大，特別安排</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w:t>
            </w:r>
            <w:r w:rsidRPr="006F6D63">
              <w:rPr>
                <w:rFonts w:ascii="微軟正黑體" w:eastAsia="微軟正黑體" w:hAnsi="微軟正黑體" w:hint="eastAsia"/>
                <w:b/>
                <w:color w:val="1F4E79" w:themeColor="accent5" w:themeShade="80"/>
                <w:lang w:eastAsia="zh-TW"/>
              </w:rPr>
              <w:t>搭船遊</w:t>
            </w:r>
            <w:r w:rsidRPr="006F6D63">
              <w:rPr>
                <w:rFonts w:ascii="微軟正黑體" w:eastAsia="微軟正黑體" w:hAnsi="微軟正黑體"/>
                <w:b/>
                <w:color w:val="1F4E79" w:themeColor="accent5" w:themeShade="80"/>
                <w:lang w:eastAsia="zh-TW"/>
              </w:rPr>
              <w:t>湖</w:t>
            </w:r>
            <w:r w:rsidRPr="006F6D63">
              <w:rPr>
                <w:rFonts w:ascii="微軟正黑體" w:eastAsia="微軟正黑體" w:hAnsi="微軟正黑體" w:hint="eastAsia"/>
                <w:b/>
                <w:color w:val="1F4E79" w:themeColor="accent5" w:themeShade="80"/>
                <w:lang w:eastAsia="zh-TW"/>
              </w:rPr>
              <w:t>&amp;</w:t>
            </w:r>
            <w:r w:rsidRPr="006F6D63">
              <w:rPr>
                <w:rFonts w:ascii="微軟正黑體" w:eastAsia="微軟正黑體" w:hAnsi="微軟正黑體"/>
                <w:b/>
                <w:color w:val="1F4E79" w:themeColor="accent5" w:themeShade="80"/>
                <w:lang w:eastAsia="zh-TW"/>
              </w:rPr>
              <w:t>小火車之旅</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，讓您縱身湖區，著實令人心醉，隨後您也可輕鬆漫步於綠波蕩漾的湖邊，享受自然清新的空氣也可逛逛此一美麗的小鎮。而</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★彼得兔之家</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更能讓您走入波特小姐筆下的可愛世界。今日午餐將特別安排在彼得兔之家享用波特小姐的私房料理。隨後前往湖區住宿。</w:t>
            </w:r>
          </w:p>
          <w:p w14:paraId="0CF3E8AA" w14:textId="77777777" w:rsidR="00924A6E" w:rsidRPr="006F6D63" w:rsidRDefault="00924A6E" w:rsidP="00924A6E">
            <w:pPr>
              <w:pStyle w:val="TableParagraph"/>
              <w:spacing w:line="0" w:lineRule="atLeast"/>
              <w:jc w:val="both"/>
              <w:rPr>
                <w:rFonts w:ascii="微軟正黑體" w:eastAsia="微軟正黑體" w:hAnsi="微軟正黑體" w:cs="新細明體"/>
                <w:color w:val="FF0000"/>
                <w:w w:val="95"/>
                <w:lang w:eastAsia="zh-TW"/>
              </w:rPr>
            </w:pPr>
            <w:r w:rsidRPr="006F6D63">
              <w:rPr>
                <w:rFonts w:ascii="微軟正黑體" w:eastAsia="微軟正黑體" w:hAnsi="微軟正黑體" w:cs="新細明體" w:hint="eastAsia"/>
                <w:b/>
                <w:color w:val="FF0000"/>
                <w:lang w:eastAsia="zh-TW"/>
              </w:rPr>
              <w:t>◆特別說明：</w:t>
            </w:r>
            <w:r w:rsidRPr="006F6D63">
              <w:rPr>
                <w:rFonts w:ascii="微軟正黑體" w:eastAsia="微軟正黑體" w:hAnsi="微軟正黑體" w:cs="新細明體" w:hint="eastAsia"/>
                <w:color w:val="FF0000"/>
                <w:w w:val="95"/>
                <w:lang w:eastAsia="zh-TW"/>
              </w:rPr>
              <w:t>波特小姐私房料理，如遇餐廳客滿，將改安排其他湖區餐廳。</w:t>
            </w:r>
          </w:p>
          <w:p w14:paraId="6BCACD43" w14:textId="04316953" w:rsidR="0020324C" w:rsidRPr="0051563D" w:rsidRDefault="00924A6E" w:rsidP="00924A6E">
            <w:pPr>
              <w:spacing w:line="0" w:lineRule="atLeast"/>
              <w:rPr>
                <w:rFonts w:ascii="微軟正黑體" w:eastAsia="微軟正黑體" w:hAnsi="微軟正黑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溫特蜜爾湖區。</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溫特蜜爾湖區遊船&amp;小火車之旅、彼得兔之家。</w:t>
            </w:r>
          </w:p>
        </w:tc>
      </w:tr>
      <w:tr w:rsidR="0020324C" w:rsidRPr="00205F66" w14:paraId="435BF93C" w14:textId="77777777" w:rsidTr="006B6842">
        <w:trPr>
          <w:trHeight w:val="250"/>
        </w:trPr>
        <w:tc>
          <w:tcPr>
            <w:tcW w:w="609" w:type="pct"/>
            <w:shd w:val="clear" w:color="auto" w:fill="auto"/>
            <w:vAlign w:val="center"/>
          </w:tcPr>
          <w:p w14:paraId="27CD7414"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0FEAF23E" w14:textId="0B8D4DD9" w:rsidR="0020324C" w:rsidRPr="00205F66" w:rsidRDefault="0020324C" w:rsidP="0020324C">
            <w:pPr>
              <w:spacing w:line="0" w:lineRule="atLeast"/>
              <w:rPr>
                <w:rFonts w:ascii="微軟正黑體" w:eastAsia="微軟正黑體" w:hAnsi="微軟正黑體" w:hint="eastAsia"/>
                <w:lang w:eastAsia="zh-TW"/>
              </w:rPr>
            </w:pPr>
            <w:r w:rsidRPr="00205F66">
              <w:rPr>
                <w:rFonts w:ascii="微軟正黑體" w:eastAsia="微軟正黑體" w:hAnsi="微軟正黑體" w:hint="eastAsia"/>
              </w:rPr>
              <w:t>溫特蜜爾湖區</w:t>
            </w:r>
            <w:r w:rsidRPr="00205F66">
              <w:rPr>
                <w:rFonts w:ascii="微軟正黑體" w:eastAsia="微軟正黑體" w:hAnsi="微軟正黑體"/>
              </w:rPr>
              <w:t>MACDONALD OLD ENGLAND HOTEL</w:t>
            </w:r>
            <w:r w:rsidRPr="00205F66">
              <w:rPr>
                <w:rFonts w:ascii="微軟正黑體" w:eastAsia="微軟正黑體" w:hAnsi="微軟正黑體" w:hint="eastAsia"/>
              </w:rPr>
              <w:t xml:space="preserve"> 或同級</w:t>
            </w:r>
          </w:p>
        </w:tc>
      </w:tr>
      <w:tr w:rsidR="0020324C" w:rsidRPr="00205F66" w14:paraId="22C8D23D" w14:textId="77777777" w:rsidTr="006B6842">
        <w:trPr>
          <w:trHeight w:val="250"/>
        </w:trPr>
        <w:tc>
          <w:tcPr>
            <w:tcW w:w="609" w:type="pct"/>
            <w:shd w:val="clear" w:color="auto" w:fill="auto"/>
            <w:vAlign w:val="center"/>
          </w:tcPr>
          <w:p w14:paraId="3A753BED"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lastRenderedPageBreak/>
              <w:t>餐 食</w:t>
            </w:r>
          </w:p>
        </w:tc>
        <w:tc>
          <w:tcPr>
            <w:tcW w:w="4391" w:type="pct"/>
            <w:shd w:val="clear" w:color="auto" w:fill="auto"/>
            <w:vAlign w:val="center"/>
          </w:tcPr>
          <w:p w14:paraId="3E88D7BA" w14:textId="6221F5FD"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波特小姐私房料理</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0020324C" w:rsidRPr="00205F66">
              <w:rPr>
                <w:rFonts w:ascii="微軟正黑體" w:eastAsia="微軟正黑體" w:hAnsi="微軟正黑體" w:hint="eastAsia"/>
                <w:lang w:eastAsia="zh-TW"/>
              </w:rPr>
              <w:t>飯店內享用</w:t>
            </w:r>
          </w:p>
        </w:tc>
      </w:tr>
      <w:tr w:rsidR="0020324C" w:rsidRPr="000D5ED5" w14:paraId="606879DA" w14:textId="77777777" w:rsidTr="006B6842">
        <w:trPr>
          <w:trHeight w:val="250"/>
        </w:trPr>
        <w:tc>
          <w:tcPr>
            <w:tcW w:w="609" w:type="pct"/>
            <w:shd w:val="clear" w:color="auto" w:fill="72ACF2"/>
            <w:vAlign w:val="center"/>
          </w:tcPr>
          <w:p w14:paraId="5C6E811C" w14:textId="124E59B0" w:rsidR="0020324C" w:rsidRPr="000D5ED5" w:rsidRDefault="0020324C" w:rsidP="006B6842">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7</w:t>
            </w:r>
            <w:r w:rsidRPr="000D5ED5">
              <w:rPr>
                <w:rFonts w:ascii="微軟正黑體" w:eastAsia="微軟正黑體" w:hAnsi="微軟正黑體"/>
                <w:sz w:val="26"/>
                <w:szCs w:val="26"/>
              </w:rPr>
              <w:t xml:space="preserve"> 天</w:t>
            </w:r>
          </w:p>
        </w:tc>
        <w:tc>
          <w:tcPr>
            <w:tcW w:w="4391" w:type="pct"/>
            <w:shd w:val="clear" w:color="auto" w:fill="CCECFF"/>
            <w:vAlign w:val="center"/>
          </w:tcPr>
          <w:p w14:paraId="165BF23B" w14:textId="52B44D85" w:rsidR="0020324C" w:rsidRPr="000D5ED5" w:rsidRDefault="0020324C" w:rsidP="006B6842">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rPr>
              <w:t>溫特蜜爾湖區-約克</w:t>
            </w:r>
          </w:p>
        </w:tc>
      </w:tr>
      <w:tr w:rsidR="0020324C" w:rsidRPr="00205F66" w14:paraId="5B26A999" w14:textId="77777777" w:rsidTr="006B6842">
        <w:trPr>
          <w:trHeight w:val="250"/>
        </w:trPr>
        <w:tc>
          <w:tcPr>
            <w:tcW w:w="5000" w:type="pct"/>
            <w:gridSpan w:val="2"/>
            <w:shd w:val="clear" w:color="auto" w:fill="auto"/>
            <w:vAlign w:val="center"/>
          </w:tcPr>
          <w:p w14:paraId="2606E931"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早餐後專車前往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約克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於西元一世紀由羅馬人興建的城市。市區四周被中世紀牆環繞，與南方的肯特貝里同為基督教信仰的中心地。維京人稱此地為「約威克」是此地地名的源由。這是一座處處殘留古老風情、令人流連忘返的古都。</w:t>
            </w:r>
            <w:r w:rsidRPr="006F6D63">
              <w:rPr>
                <w:rFonts w:ascii="微軟正黑體" w:eastAsia="微軟正黑體" w:hAnsi="微軟正黑體" w:hint="eastAsia"/>
                <w:lang w:eastAsia="zh-TW"/>
              </w:rPr>
              <w:t>將</w:t>
            </w:r>
            <w:r w:rsidRPr="006F6D63">
              <w:rPr>
                <w:rFonts w:ascii="微軟正黑體" w:eastAsia="微軟正黑體" w:hAnsi="微軟正黑體"/>
                <w:lang w:eastAsia="zh-TW"/>
              </w:rPr>
              <w:t>參觀歐洲阿爾卑斯山以北最大之哥德式教堂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約克大教堂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，古老石頭的街道，讓您恍若置身時光隧道之中。穿梭於約克充滿歷史記憶的老街，腳踩著好久好久以前的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石頭路</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，原來約克之所以可愛，就在於這個城市用精緻的手法經營著它豐富的過去。</w:t>
            </w:r>
          </w:p>
          <w:p w14:paraId="722CB8AA"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★霍華德城堡CASTLE HOWARD</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距約克市東北約24公里，由著名的建築師範布勒爵士(SIR JOHN VANBRUGH)及霍克斯穆爾(NICHOLAS HAWKSMOOR)建造。受EVELYN WAUGH著名小說《夢斷白莊BRIDESHEAD REVISITED》的影響，人們對歷史久遠的霍華德城堡有了深刻的印象。城堡巨大的宅邸中裝飾有卡納雷托CANALETTO、霍爾班HOLBEIN、根茲巴羅GAINSBOROUGH 和REYNOLDS等人的畫作，古宅大廳中有齊本德爾式的家具。城堡四周被起伏的山丘、玫瑰園、RAY WOOD森林花園以及霍克斯穆爾設計的圓柱形陵園包圍著。其華麗典雅不遜於溫莎城堡。夏天庭院中還會舉辦音樂會。它也是著名電影《慾望莊園BRIDESHEAD REVISITED》的拍攝地</w:t>
            </w:r>
            <w:r w:rsidRPr="006F6D63">
              <w:rPr>
                <w:rFonts w:ascii="微軟正黑體" w:eastAsia="微軟正黑體" w:hAnsi="微軟正黑體" w:hint="eastAsia"/>
                <w:lang w:eastAsia="zh-TW"/>
              </w:rPr>
              <w:t>。</w:t>
            </w:r>
          </w:p>
          <w:p w14:paraId="231797C8" w14:textId="6907D6C5" w:rsidR="0020324C" w:rsidRPr="00924A6E" w:rsidRDefault="00924A6E" w:rsidP="00924A6E">
            <w:pPr>
              <w:pStyle w:val="TableParagraph"/>
              <w:spacing w:line="0" w:lineRule="atLeast"/>
              <w:jc w:val="both"/>
              <w:rPr>
                <w:rFonts w:ascii="微軟正黑體" w:eastAsia="微軟正黑體" w:hAnsi="微軟正黑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約克(約克大教堂&amp;石頭路)。</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霍華德城堡。</w:t>
            </w:r>
          </w:p>
        </w:tc>
      </w:tr>
      <w:tr w:rsidR="0020324C" w:rsidRPr="00205F66" w14:paraId="0C698A35" w14:textId="77777777" w:rsidTr="006B6842">
        <w:trPr>
          <w:trHeight w:val="250"/>
        </w:trPr>
        <w:tc>
          <w:tcPr>
            <w:tcW w:w="609" w:type="pct"/>
            <w:shd w:val="clear" w:color="auto" w:fill="auto"/>
            <w:vAlign w:val="center"/>
          </w:tcPr>
          <w:p w14:paraId="75453988"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196D2D24" w14:textId="28778FE8" w:rsidR="0020324C" w:rsidRPr="00205F66" w:rsidRDefault="0020324C"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約克 </w:t>
            </w:r>
            <w:r w:rsidRPr="00205F66">
              <w:rPr>
                <w:rFonts w:ascii="微軟正黑體" w:eastAsia="微軟正黑體" w:hAnsi="微軟正黑體"/>
              </w:rPr>
              <w:t>MARRIOTT YORK HOTEL</w:t>
            </w:r>
            <w:r w:rsidRPr="00205F66">
              <w:rPr>
                <w:rFonts w:ascii="微軟正黑體" w:eastAsia="微軟正黑體" w:hAnsi="微軟正黑體" w:hint="eastAsia"/>
              </w:rPr>
              <w:t xml:space="preserve"> 或同級</w:t>
            </w:r>
          </w:p>
        </w:tc>
      </w:tr>
      <w:tr w:rsidR="0020324C" w:rsidRPr="00205F66" w14:paraId="72107615" w14:textId="77777777" w:rsidTr="006B6842">
        <w:trPr>
          <w:trHeight w:val="250"/>
        </w:trPr>
        <w:tc>
          <w:tcPr>
            <w:tcW w:w="609" w:type="pct"/>
            <w:shd w:val="clear" w:color="auto" w:fill="auto"/>
            <w:vAlign w:val="center"/>
          </w:tcPr>
          <w:p w14:paraId="47E7DBB6"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24E4A165" w14:textId="7C8DAC8F"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英式三道式</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0020324C" w:rsidRPr="00205F66">
              <w:rPr>
                <w:rFonts w:ascii="微軟正黑體" w:eastAsia="微軟正黑體" w:hAnsi="微軟正黑體" w:hint="eastAsia"/>
                <w:lang w:eastAsia="zh-TW"/>
              </w:rPr>
              <w:t>英式三道式</w:t>
            </w:r>
          </w:p>
        </w:tc>
      </w:tr>
      <w:tr w:rsidR="0020324C" w:rsidRPr="000D5ED5" w14:paraId="1B672FA1" w14:textId="77777777" w:rsidTr="006B6842">
        <w:trPr>
          <w:trHeight w:val="250"/>
        </w:trPr>
        <w:tc>
          <w:tcPr>
            <w:tcW w:w="609" w:type="pct"/>
            <w:shd w:val="clear" w:color="auto" w:fill="72ACF2"/>
            <w:vAlign w:val="center"/>
          </w:tcPr>
          <w:p w14:paraId="64C96BA0" w14:textId="04630B05" w:rsidR="0020324C" w:rsidRPr="000D5ED5" w:rsidRDefault="0020324C"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8</w:t>
            </w:r>
            <w:r w:rsidRPr="000D5ED5">
              <w:rPr>
                <w:rFonts w:ascii="微軟正黑體" w:eastAsia="微軟正黑體" w:hAnsi="微軟正黑體"/>
                <w:sz w:val="26"/>
                <w:szCs w:val="26"/>
              </w:rPr>
              <w:t xml:space="preserve"> 天</w:t>
            </w:r>
          </w:p>
        </w:tc>
        <w:tc>
          <w:tcPr>
            <w:tcW w:w="4391" w:type="pct"/>
            <w:shd w:val="clear" w:color="auto" w:fill="CCECFF"/>
            <w:vAlign w:val="center"/>
          </w:tcPr>
          <w:p w14:paraId="1E32BC1C" w14:textId="33EBB40C" w:rsidR="0020324C" w:rsidRPr="000D5ED5" w:rsidRDefault="0020324C"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約克-薛菲爾德(達西莊園)-史特拉福</w:t>
            </w:r>
          </w:p>
        </w:tc>
      </w:tr>
      <w:tr w:rsidR="0020324C" w:rsidRPr="00205F66" w14:paraId="30EEEB2A" w14:textId="77777777" w:rsidTr="006B6842">
        <w:trPr>
          <w:trHeight w:val="250"/>
        </w:trPr>
        <w:tc>
          <w:tcPr>
            <w:tcW w:w="5000" w:type="pct"/>
            <w:gridSpan w:val="2"/>
            <w:shd w:val="clear" w:color="auto" w:fill="auto"/>
            <w:vAlign w:val="center"/>
          </w:tcPr>
          <w:p w14:paraId="61F5C942"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還是目前主人的私人寓所。跟著動線參觀，同時可以欣賞到早期英國貴族的奢華生活。英國有很多這種宏偉的大莊園，但是很多繼承人其實都不如想像中富有，且到後期機乎都被遺產稅給壓垮，第十代公爵就面臨這個危機，因此為了挽救這間房子，只好將家族的部分地產以及房產變賣給國家信託、也變賣了一些重要的藝術品。而後專車前往大文豪莎士比亞出生地</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史特拉福</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。莎士比亞被稱為最偉大的戲劇天才，他的作品包括四大喜劇及四大悲劇，都是流傳後世的名作。在史特拉福您可參觀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★莎士比亞</w:t>
            </w:r>
            <w:r w:rsidRPr="006F6D63">
              <w:rPr>
                <w:rFonts w:ascii="微軟正黑體" w:eastAsia="微軟正黑體" w:hAnsi="微軟正黑體" w:hint="eastAsia"/>
                <w:b/>
                <w:color w:val="1F4E79" w:themeColor="accent5" w:themeShade="80"/>
                <w:lang w:eastAsia="zh-TW"/>
              </w:rPr>
              <w:t>故居】</w:t>
            </w:r>
            <w:r w:rsidRPr="006F6D63">
              <w:rPr>
                <w:rFonts w:ascii="微軟正黑體" w:eastAsia="微軟正黑體" w:hAnsi="微軟正黑體" w:hint="eastAsia"/>
                <w:lang w:eastAsia="zh-TW"/>
              </w:rPr>
              <w:t>莎士比亞</w:t>
            </w:r>
            <w:r w:rsidRPr="006F6D63">
              <w:rPr>
                <w:rFonts w:ascii="微軟正黑體" w:eastAsia="微軟正黑體" w:hAnsi="微軟正黑體"/>
                <w:lang w:eastAsia="zh-TW"/>
              </w:rPr>
              <w:t>誕生時所居住的地方及其夫人</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★安妮故居</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，認識這位大文豪一路走來的際遇，令您感觸良多。</w:t>
            </w:r>
          </w:p>
          <w:p w14:paraId="609AE277" w14:textId="2D36DA1F" w:rsidR="0020324C" w:rsidRPr="0051563D" w:rsidRDefault="00924A6E" w:rsidP="00924A6E">
            <w:pPr>
              <w:spacing w:line="0" w:lineRule="atLeast"/>
              <w:rPr>
                <w:rFonts w:ascii="微軟正黑體" w:eastAsia="微軟正黑體" w:hAnsi="微軟正黑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薛菲爾德、史特拉福。</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查茨沃斯莊園、莎士比亞故居&amp;安妮故居。</w:t>
            </w:r>
          </w:p>
        </w:tc>
      </w:tr>
      <w:tr w:rsidR="0020324C" w:rsidRPr="00205F66" w14:paraId="70123D19" w14:textId="77777777" w:rsidTr="006B6842">
        <w:trPr>
          <w:trHeight w:val="250"/>
        </w:trPr>
        <w:tc>
          <w:tcPr>
            <w:tcW w:w="609" w:type="pct"/>
            <w:shd w:val="clear" w:color="auto" w:fill="auto"/>
            <w:vAlign w:val="center"/>
          </w:tcPr>
          <w:p w14:paraId="58C06E5E"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494B7D49" w14:textId="2742CA6A" w:rsidR="0020324C" w:rsidRPr="00205F66" w:rsidRDefault="0020324C" w:rsidP="0020324C">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史特拉福 </w:t>
            </w:r>
            <w:r w:rsidRPr="00205F66">
              <w:rPr>
                <w:rFonts w:ascii="微軟正黑體" w:eastAsia="微軟正黑體" w:hAnsi="微軟正黑體"/>
              </w:rPr>
              <w:t>MERCURE WARWICKSHIRE WALTON HALL HOTEL &amp; SPA</w:t>
            </w:r>
            <w:r w:rsidRPr="00205F66">
              <w:rPr>
                <w:rFonts w:ascii="微軟正黑體" w:eastAsia="微軟正黑體" w:hAnsi="微軟正黑體" w:hint="eastAsia"/>
              </w:rPr>
              <w:t xml:space="preserve"> 或同級</w:t>
            </w:r>
          </w:p>
        </w:tc>
      </w:tr>
      <w:tr w:rsidR="0020324C" w:rsidRPr="00205F66" w14:paraId="103CD6C3" w14:textId="77777777" w:rsidTr="006B6842">
        <w:trPr>
          <w:trHeight w:val="250"/>
        </w:trPr>
        <w:tc>
          <w:tcPr>
            <w:tcW w:w="609" w:type="pct"/>
            <w:shd w:val="clear" w:color="auto" w:fill="auto"/>
            <w:vAlign w:val="center"/>
          </w:tcPr>
          <w:p w14:paraId="06BED149" w14:textId="77777777" w:rsidR="0020324C" w:rsidRPr="00205F66" w:rsidRDefault="0020324C" w:rsidP="0020324C">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616F91E5" w14:textId="628AA94C" w:rsidR="0020324C" w:rsidRPr="00205F66" w:rsidRDefault="00CF17AD" w:rsidP="0020324C">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0020324C" w:rsidRPr="00205F66">
              <w:rPr>
                <w:rFonts w:ascii="微軟正黑體" w:eastAsia="微軟正黑體" w:hAnsi="微軟正黑體" w:hint="eastAsia"/>
                <w:lang w:eastAsia="zh-TW"/>
              </w:rPr>
              <w:t>飯店內英式早餐</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0020324C" w:rsidRPr="00205F66">
              <w:rPr>
                <w:rFonts w:ascii="微軟正黑體" w:eastAsia="微軟正黑體" w:hAnsi="微軟正黑體" w:hint="eastAsia"/>
                <w:lang w:eastAsia="zh-TW"/>
              </w:rPr>
              <w:t>英式三道式</w:t>
            </w:r>
            <w:r w:rsidR="0020324C" w:rsidRPr="00205F66">
              <w:rPr>
                <w:rFonts w:ascii="微軟正黑體" w:eastAsia="微軟正黑體" w:hAnsi="微軟正黑體"/>
                <w:lang w:eastAsia="zh-TW"/>
              </w:rPr>
              <w:tab/>
            </w:r>
            <w:r w:rsidR="0020324C"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0020324C" w:rsidRPr="00205F66">
              <w:rPr>
                <w:rFonts w:ascii="微軟正黑體" w:eastAsia="微軟正黑體" w:hAnsi="微軟正黑體" w:hint="eastAsia"/>
                <w:lang w:eastAsia="zh-TW"/>
              </w:rPr>
              <w:t>飯店內享用</w:t>
            </w:r>
          </w:p>
        </w:tc>
      </w:tr>
      <w:tr w:rsidR="0020324C" w:rsidRPr="000D5ED5" w14:paraId="2111DE67" w14:textId="77777777" w:rsidTr="006B6842">
        <w:trPr>
          <w:trHeight w:val="250"/>
        </w:trPr>
        <w:tc>
          <w:tcPr>
            <w:tcW w:w="609" w:type="pct"/>
            <w:shd w:val="clear" w:color="auto" w:fill="72ACF2"/>
            <w:vAlign w:val="center"/>
          </w:tcPr>
          <w:p w14:paraId="313D97F5" w14:textId="63D7BE72" w:rsidR="0020324C" w:rsidRPr="000D5ED5" w:rsidRDefault="0020324C" w:rsidP="0020324C">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9</w:t>
            </w:r>
            <w:r w:rsidRPr="000D5ED5">
              <w:rPr>
                <w:rFonts w:ascii="微軟正黑體" w:eastAsia="微軟正黑體" w:hAnsi="微軟正黑體"/>
                <w:sz w:val="26"/>
                <w:szCs w:val="26"/>
              </w:rPr>
              <w:t xml:space="preserve"> 天</w:t>
            </w:r>
          </w:p>
        </w:tc>
        <w:tc>
          <w:tcPr>
            <w:tcW w:w="4391" w:type="pct"/>
            <w:shd w:val="clear" w:color="auto" w:fill="CCECFF"/>
            <w:vAlign w:val="center"/>
          </w:tcPr>
          <w:p w14:paraId="22FB6301" w14:textId="7041F96B" w:rsidR="0020324C" w:rsidRPr="000D5ED5" w:rsidRDefault="00CF17AD" w:rsidP="0020324C">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史特拉福-柯茲沃-拜伯里-巴斯</w:t>
            </w:r>
          </w:p>
        </w:tc>
      </w:tr>
      <w:tr w:rsidR="0020324C" w:rsidRPr="00205F66" w14:paraId="6F321EE4" w14:textId="77777777" w:rsidTr="006B6842">
        <w:trPr>
          <w:trHeight w:val="250"/>
        </w:trPr>
        <w:tc>
          <w:tcPr>
            <w:tcW w:w="5000" w:type="pct"/>
            <w:gridSpan w:val="2"/>
            <w:shd w:val="clear" w:color="auto" w:fill="auto"/>
            <w:vAlign w:val="center"/>
          </w:tcPr>
          <w:p w14:paraId="1C1F8DD7"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接著前往柯茲沃丘陵區，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柯茲沃</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伸展於一片美麗、悠遊的大自然之中，處處散佈古老房舍的小鎮和村莊。這裡是泰晤士河的發源地，出產有名的蜜糖色建築石材，此區曾是英國羊毛生產中心。英國許多美麗的河流，多是從此地展開旅程，沿岸多有豐富的歷史古蹟及英格蘭最漂亮的鄉間景色。美得如風景名信片般的水畔之城，</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水上伯頓BOURTON</w:t>
            </w:r>
            <w:r w:rsidRPr="006F6D63">
              <w:rPr>
                <w:rFonts w:ascii="微軟正黑體" w:eastAsia="微軟正黑體" w:hAnsi="微軟正黑體" w:hint="eastAsia"/>
                <w:b/>
                <w:color w:val="1F4E79" w:themeColor="accent5" w:themeShade="80"/>
                <w:lang w:eastAsia="zh-TW"/>
              </w:rPr>
              <w:t xml:space="preserve"> </w:t>
            </w:r>
            <w:r w:rsidRPr="006F6D63">
              <w:rPr>
                <w:rFonts w:ascii="微軟正黑體" w:eastAsia="微軟正黑體" w:hAnsi="微軟正黑體"/>
                <w:b/>
                <w:color w:val="1F4E79" w:themeColor="accent5" w:themeShade="80"/>
                <w:lang w:eastAsia="zh-TW"/>
              </w:rPr>
              <w:t>ON</w:t>
            </w:r>
            <w:r w:rsidRPr="006F6D63">
              <w:rPr>
                <w:rFonts w:ascii="微軟正黑體" w:eastAsia="微軟正黑體" w:hAnsi="微軟正黑體" w:hint="eastAsia"/>
                <w:b/>
                <w:color w:val="1F4E79" w:themeColor="accent5" w:themeShade="80"/>
                <w:lang w:eastAsia="zh-TW"/>
              </w:rPr>
              <w:t xml:space="preserve"> </w:t>
            </w:r>
            <w:r w:rsidRPr="006F6D63">
              <w:rPr>
                <w:rFonts w:ascii="微軟正黑體" w:eastAsia="微軟正黑體" w:hAnsi="微軟正黑體"/>
                <w:b/>
                <w:color w:val="1F4E79" w:themeColor="accent5" w:themeShade="80"/>
                <w:lang w:eastAsia="zh-TW"/>
              </w:rPr>
              <w:t>THE</w:t>
            </w:r>
            <w:r w:rsidRPr="006F6D63">
              <w:rPr>
                <w:rFonts w:ascii="微軟正黑體" w:eastAsia="微軟正黑體" w:hAnsi="微軟正黑體" w:hint="eastAsia"/>
                <w:b/>
                <w:color w:val="1F4E79" w:themeColor="accent5" w:themeShade="80"/>
                <w:lang w:eastAsia="zh-TW"/>
              </w:rPr>
              <w:t xml:space="preserve"> </w:t>
            </w:r>
            <w:r w:rsidRPr="006F6D63">
              <w:rPr>
                <w:rFonts w:ascii="微軟正黑體" w:eastAsia="微軟正黑體" w:hAnsi="微軟正黑體"/>
                <w:b/>
                <w:color w:val="1F4E79" w:themeColor="accent5" w:themeShade="80"/>
                <w:lang w:eastAsia="zh-TW"/>
              </w:rPr>
              <w:t>WATER</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便是其中著名的小鎮之一。接著前往以可愛的石造小屋及鱒魚養殖聞名的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拜伯</w:t>
            </w:r>
            <w:r w:rsidRPr="006F6D63">
              <w:rPr>
                <w:rFonts w:ascii="微軟正黑體" w:eastAsia="微軟正黑體" w:hAnsi="微軟正黑體" w:hint="eastAsia"/>
                <w:b/>
                <w:color w:val="1F4E79" w:themeColor="accent5" w:themeShade="80"/>
                <w:lang w:eastAsia="zh-TW"/>
              </w:rPr>
              <w:t>里】</w:t>
            </w:r>
            <w:r w:rsidRPr="006F6D63">
              <w:rPr>
                <w:rFonts w:ascii="微軟正黑體" w:eastAsia="微軟正黑體" w:hAnsi="微軟正黑體"/>
                <w:lang w:eastAsia="zh-TW"/>
              </w:rPr>
              <w:t>，悠閒寧靜、綠意盎然的小鎮風情，曾被詩人威廉莫里斯譽為「英格蘭最美的村莊」，中午特別安排享用當地著名的鱒魚料理。</w:t>
            </w:r>
          </w:p>
          <w:p w14:paraId="01913B24"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接著前往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巴斯</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位於西方的古老城鎮，保留了西元一世紀時羅馬人留下的礦泉浴池。因傳說有一王子因患痲瘋病被放逐至此，看到豬在熱泥中打滾治病，師法嘗試後居然將病治好，後來興建此城。成為流行溫泉</w:t>
            </w:r>
            <w:r w:rsidRPr="006F6D63">
              <w:rPr>
                <w:rFonts w:ascii="微軟正黑體" w:eastAsia="微軟正黑體" w:hAnsi="微軟正黑體" w:hint="eastAsia"/>
                <w:lang w:eastAsia="zh-TW"/>
              </w:rPr>
              <w:t>度</w:t>
            </w:r>
            <w:r w:rsidRPr="006F6D63">
              <w:rPr>
                <w:rFonts w:ascii="微軟正黑體" w:eastAsia="微軟正黑體" w:hAnsi="微軟正黑體"/>
                <w:lang w:eastAsia="zh-TW"/>
              </w:rPr>
              <w:t>假勝地。現今巴斯建築物多為西元</w:t>
            </w:r>
            <w:r w:rsidRPr="006F6D63">
              <w:rPr>
                <w:rFonts w:ascii="微軟正黑體" w:eastAsia="微軟正黑體" w:hAnsi="微軟正黑體" w:hint="eastAsia"/>
                <w:lang w:eastAsia="zh-TW"/>
              </w:rPr>
              <w:t>十八至十九</w:t>
            </w:r>
            <w:r w:rsidRPr="006F6D63">
              <w:rPr>
                <w:rFonts w:ascii="微軟正黑體" w:eastAsia="微軟正黑體" w:hAnsi="微軟正黑體"/>
                <w:lang w:eastAsia="zh-TW"/>
              </w:rPr>
              <w:t>世紀所建，唯一存留的羅馬遺跡位於地面下６公尺，我們特別安排參觀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★羅馬浴池博物館</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，讓您懷想古帝國繁華情景，亦可於幫浦室內自費一飲自然泉水並欣賞特有長形座鐘。市區觀光則包含</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普特尼橋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皇家新月樓廣場</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等等。</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巴斯大教堂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位於古羅馬浴場遺址東面的廣場</w:t>
            </w:r>
            <w:r w:rsidRPr="006F6D63">
              <w:rPr>
                <w:rFonts w:ascii="微軟正黑體" w:eastAsia="微軟正黑體" w:hAnsi="微軟正黑體"/>
                <w:lang w:eastAsia="zh-TW"/>
              </w:rPr>
              <w:lastRenderedPageBreak/>
              <w:t>上，屬火焰式哥德式，是巴斯的標誌性建築，以其雄偉的彩色玻璃窗及扇形天花板聞名，因為窗戶而得名「西方燈籠」。 這座教堂為十字形平面，大約1200左右座位，用於宗教儀式，世俗公民儀式和講座；教堂內有幾個名人的紀念碑、兩台管風琴以及</w:t>
            </w:r>
            <w:r w:rsidRPr="006F6D63">
              <w:rPr>
                <w:rFonts w:ascii="微軟正黑體" w:eastAsia="微軟正黑體" w:hAnsi="微軟正黑體" w:hint="eastAsia"/>
                <w:lang w:eastAsia="zh-TW"/>
              </w:rPr>
              <w:t>十</w:t>
            </w:r>
            <w:r w:rsidRPr="006F6D63">
              <w:rPr>
                <w:rFonts w:ascii="微軟正黑體" w:eastAsia="微軟正黑體" w:hAnsi="微軟正黑體"/>
                <w:lang w:eastAsia="zh-TW"/>
              </w:rPr>
              <w:t>口鐘。這座教堂的宗教活動仍然活躍，有數百名會眾，每年接待的遊客成千上萬。</w:t>
            </w:r>
          </w:p>
          <w:p w14:paraId="458DE25F" w14:textId="6F80259F" w:rsidR="0020324C" w:rsidRPr="00924A6E" w:rsidRDefault="00924A6E" w:rsidP="00924A6E">
            <w:pPr>
              <w:pStyle w:val="TableParagraph"/>
              <w:spacing w:line="0" w:lineRule="atLeast"/>
              <w:jc w:val="both"/>
              <w:rPr>
                <w:rFonts w:ascii="微軟正黑體" w:eastAsia="微軟正黑體" w:hAnsi="微軟正黑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水上伯頓、拜伯里、巴斯(普特尼橋&amp;皇家新月樓廣場&amp;巴斯大教堂)。</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羅馬浴池博物館。</w:t>
            </w:r>
          </w:p>
        </w:tc>
      </w:tr>
      <w:tr w:rsidR="00CF17AD" w:rsidRPr="00205F66" w14:paraId="6E00A537" w14:textId="77777777" w:rsidTr="006B6842">
        <w:trPr>
          <w:trHeight w:val="250"/>
        </w:trPr>
        <w:tc>
          <w:tcPr>
            <w:tcW w:w="609" w:type="pct"/>
            <w:shd w:val="clear" w:color="auto" w:fill="auto"/>
            <w:vAlign w:val="center"/>
          </w:tcPr>
          <w:p w14:paraId="70D7FC7F"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lastRenderedPageBreak/>
              <w:t>住 宿</w:t>
            </w:r>
          </w:p>
        </w:tc>
        <w:tc>
          <w:tcPr>
            <w:tcW w:w="4391" w:type="pct"/>
            <w:shd w:val="clear" w:color="auto" w:fill="auto"/>
            <w:vAlign w:val="center"/>
          </w:tcPr>
          <w:p w14:paraId="27E742F6" w14:textId="1249212B"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巴斯 </w:t>
            </w:r>
            <w:r w:rsidRPr="00205F66">
              <w:rPr>
                <w:rFonts w:ascii="微軟正黑體" w:eastAsia="微軟正黑體" w:hAnsi="微軟正黑體"/>
              </w:rPr>
              <w:t>BAILBROOK HOUSE HOTEL</w:t>
            </w:r>
            <w:r w:rsidRPr="00205F66">
              <w:rPr>
                <w:rFonts w:ascii="微軟正黑體" w:eastAsia="微軟正黑體" w:hAnsi="微軟正黑體" w:hint="eastAsia"/>
              </w:rPr>
              <w:t xml:space="preserve"> 或同級</w:t>
            </w:r>
          </w:p>
        </w:tc>
      </w:tr>
      <w:tr w:rsidR="00CF17AD" w:rsidRPr="00205F66" w14:paraId="01A4B8F0" w14:textId="77777777" w:rsidTr="006B6842">
        <w:trPr>
          <w:trHeight w:val="250"/>
        </w:trPr>
        <w:tc>
          <w:tcPr>
            <w:tcW w:w="609" w:type="pct"/>
            <w:shd w:val="clear" w:color="auto" w:fill="auto"/>
            <w:vAlign w:val="center"/>
          </w:tcPr>
          <w:p w14:paraId="29CF249F"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0ABCA222" w14:textId="504E2FC0" w:rsidR="00CF17AD" w:rsidRPr="00205F66" w:rsidRDefault="00CF17AD" w:rsidP="00CF17AD">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lang w:eastAsia="zh-TW"/>
              </w:rPr>
              <w:t>飯店內英式早餐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鱒魚料理</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Pr="00205F66">
              <w:rPr>
                <w:rFonts w:ascii="微軟正黑體" w:eastAsia="微軟正黑體" w:hAnsi="微軟正黑體" w:hint="eastAsia"/>
                <w:lang w:eastAsia="zh-TW"/>
              </w:rPr>
              <w:t>羅馬浴池餐廳</w:t>
            </w:r>
          </w:p>
        </w:tc>
      </w:tr>
      <w:tr w:rsidR="00CF17AD" w:rsidRPr="000D5ED5" w14:paraId="3DD82D68" w14:textId="77777777" w:rsidTr="006B6842">
        <w:trPr>
          <w:trHeight w:val="250"/>
        </w:trPr>
        <w:tc>
          <w:tcPr>
            <w:tcW w:w="609" w:type="pct"/>
            <w:shd w:val="clear" w:color="auto" w:fill="72ACF2"/>
            <w:vAlign w:val="center"/>
          </w:tcPr>
          <w:p w14:paraId="56E7C00E" w14:textId="7E6947CC" w:rsidR="00CF17AD" w:rsidRPr="000D5ED5" w:rsidRDefault="00CF17AD" w:rsidP="00CF17AD">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10</w:t>
            </w:r>
            <w:r w:rsidRPr="000D5ED5">
              <w:rPr>
                <w:rFonts w:ascii="微軟正黑體" w:eastAsia="微軟正黑體" w:hAnsi="微軟正黑體"/>
                <w:sz w:val="26"/>
                <w:szCs w:val="26"/>
              </w:rPr>
              <w:t xml:space="preserve"> 天</w:t>
            </w:r>
          </w:p>
        </w:tc>
        <w:tc>
          <w:tcPr>
            <w:tcW w:w="4391" w:type="pct"/>
            <w:shd w:val="clear" w:color="auto" w:fill="CCECFF"/>
            <w:vAlign w:val="center"/>
          </w:tcPr>
          <w:p w14:paraId="13BFBD91" w14:textId="16311CB9" w:rsidR="00CF17AD" w:rsidRPr="000D5ED5" w:rsidRDefault="00CF17AD" w:rsidP="00CF17AD">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rPr>
              <w:t>巴斯-史前巨石群-牛津</w:t>
            </w:r>
          </w:p>
        </w:tc>
      </w:tr>
      <w:tr w:rsidR="00CF17AD" w:rsidRPr="00205F66" w14:paraId="66605F05" w14:textId="77777777" w:rsidTr="006B6842">
        <w:trPr>
          <w:trHeight w:val="250"/>
        </w:trPr>
        <w:tc>
          <w:tcPr>
            <w:tcW w:w="5000" w:type="pct"/>
            <w:gridSpan w:val="2"/>
            <w:shd w:val="clear" w:color="auto" w:fill="auto"/>
            <w:vAlign w:val="center"/>
          </w:tcPr>
          <w:p w14:paraId="07B2EC2A"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今日前往參觀神秘的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★史前巨石群</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，每年吸引百萬遊客前往，此地保存最完整，其存在的原因眾說紛紜，穿鑿附會的傳說非常精采。一般估計大於</w:t>
            </w:r>
            <w:r w:rsidRPr="006F6D63">
              <w:rPr>
                <w:rFonts w:ascii="微軟正黑體" w:eastAsia="微軟正黑體" w:hAnsi="微軟正黑體" w:hint="eastAsia"/>
                <w:lang w:eastAsia="zh-TW"/>
              </w:rPr>
              <w:t>四千</w:t>
            </w:r>
            <w:r w:rsidRPr="006F6D63">
              <w:rPr>
                <w:rFonts w:ascii="微軟正黑體" w:eastAsia="微軟正黑體" w:hAnsi="微軟正黑體"/>
                <w:lang w:eastAsia="zh-TW"/>
              </w:rPr>
              <w:t>多年前出現。古人將巨石排列，令人驚嘆其組合之準確，以及如何辦到的，有待科學家們研究。前往全球聞名之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牛津</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，和劍橋並列為舉世聞名的大學城，既是嚴肅的學術殿堂，也是戲謔人生的</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愛麗絲夢遊仙境</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故事的起源處。瀰漫濃濃的學術氣息，孕育出英國第一所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牛津大學</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。牛津的基督教堂學院是牛津最大、建築最壯觀的學院，當然也因哈利波特的關係，是牛津人潮最洶湧的觀光勝地。而且這學院最引以為傲之處，就是在近代</w:t>
            </w:r>
            <w:r w:rsidRPr="006F6D63">
              <w:rPr>
                <w:rFonts w:ascii="微軟正黑體" w:eastAsia="微軟正黑體" w:hAnsi="微軟正黑體" w:hint="eastAsia"/>
                <w:lang w:eastAsia="zh-TW"/>
              </w:rPr>
              <w:t>兩百</w:t>
            </w:r>
            <w:r w:rsidRPr="006F6D63">
              <w:rPr>
                <w:rFonts w:ascii="微軟正黑體" w:eastAsia="微軟正黑體" w:hAnsi="微軟正黑體"/>
                <w:lang w:eastAsia="zh-TW"/>
              </w:rPr>
              <w:t>年內產生了16位英國首相！真是人才濟濟。此城處處洋溢著濃厚的學術氣息，如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◎萬靈學院</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◎大學學院</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，以及著名參觀景點</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◎瑞德克利夫拱頂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◎波德里安圖書館</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等都值得您細細品味。</w:t>
            </w:r>
          </w:p>
          <w:p w14:paraId="2952BE6F" w14:textId="4CC0C1E6" w:rsidR="00CF17AD" w:rsidRPr="00924A6E" w:rsidRDefault="00924A6E" w:rsidP="00924A6E">
            <w:pPr>
              <w:pStyle w:val="TableParagraph"/>
              <w:spacing w:line="0" w:lineRule="atLeast"/>
              <w:jc w:val="both"/>
              <w:rPr>
                <w:rFonts w:ascii="微軟正黑體" w:eastAsia="微軟正黑體" w:hAnsi="微軟正黑體" w:cs="新細明體" w:hint="eastAsia"/>
                <w:color w:val="7030A0"/>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萬靈學院、大學學院、瑞德克利夫拱頂、波德里安圖書館。</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史前巨石群。</w:t>
            </w:r>
          </w:p>
        </w:tc>
      </w:tr>
      <w:tr w:rsidR="00CF17AD" w:rsidRPr="00205F66" w14:paraId="037EBAEC" w14:textId="77777777" w:rsidTr="006B6842">
        <w:trPr>
          <w:trHeight w:val="250"/>
        </w:trPr>
        <w:tc>
          <w:tcPr>
            <w:tcW w:w="609" w:type="pct"/>
            <w:shd w:val="clear" w:color="auto" w:fill="auto"/>
            <w:vAlign w:val="center"/>
          </w:tcPr>
          <w:p w14:paraId="1A2A3396"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2F12E8EE" w14:textId="3906C7EF"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牛津 </w:t>
            </w:r>
            <w:r w:rsidRPr="00205F66">
              <w:rPr>
                <w:rFonts w:ascii="微軟正黑體" w:eastAsia="微軟正黑體" w:hAnsi="微軟正黑體"/>
              </w:rPr>
              <w:t>HOLIDAY INN OXFORD HOTEL</w:t>
            </w:r>
            <w:r w:rsidRPr="00205F66">
              <w:rPr>
                <w:rFonts w:ascii="微軟正黑體" w:eastAsia="微軟正黑體" w:hAnsi="微軟正黑體" w:hint="eastAsia"/>
              </w:rPr>
              <w:t xml:space="preserve"> 或同級</w:t>
            </w:r>
          </w:p>
        </w:tc>
      </w:tr>
      <w:tr w:rsidR="00CF17AD" w:rsidRPr="00205F66" w14:paraId="7991B20F" w14:textId="77777777" w:rsidTr="006B6842">
        <w:trPr>
          <w:trHeight w:val="250"/>
        </w:trPr>
        <w:tc>
          <w:tcPr>
            <w:tcW w:w="609" w:type="pct"/>
            <w:shd w:val="clear" w:color="auto" w:fill="auto"/>
            <w:vAlign w:val="center"/>
          </w:tcPr>
          <w:p w14:paraId="2FD595A6"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2FDAD7B3" w14:textId="5C053EFC"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lang w:eastAsia="zh-TW"/>
              </w:rPr>
              <w:tab/>
            </w:r>
            <w:r w:rsidRPr="00205F66">
              <w:rPr>
                <w:rFonts w:ascii="微軟正黑體" w:eastAsia="微軟正黑體" w:hAnsi="微軟正黑體" w:hint="eastAsia"/>
                <w:lang w:eastAsia="zh-TW"/>
              </w:rPr>
              <w:t>飯店內英式早餐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英式三道式</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Pr="00205F66">
              <w:rPr>
                <w:rFonts w:ascii="微軟正黑體" w:eastAsia="微軟正黑體" w:hAnsi="微軟正黑體" w:hint="eastAsia"/>
                <w:lang w:eastAsia="zh-TW"/>
              </w:rPr>
              <w:t>風味中西式自助餐</w:t>
            </w:r>
          </w:p>
        </w:tc>
      </w:tr>
      <w:tr w:rsidR="00CF17AD" w:rsidRPr="000D5ED5" w14:paraId="306E30CB" w14:textId="77777777" w:rsidTr="006B6842">
        <w:trPr>
          <w:trHeight w:val="250"/>
        </w:trPr>
        <w:tc>
          <w:tcPr>
            <w:tcW w:w="609" w:type="pct"/>
            <w:shd w:val="clear" w:color="auto" w:fill="72ACF2"/>
            <w:vAlign w:val="center"/>
          </w:tcPr>
          <w:p w14:paraId="660B4808" w14:textId="4DBD91A4" w:rsidR="00CF17AD" w:rsidRPr="000D5ED5" w:rsidRDefault="00CF17AD" w:rsidP="00CF17AD">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11</w:t>
            </w:r>
            <w:r w:rsidRPr="000D5ED5">
              <w:rPr>
                <w:rFonts w:ascii="微軟正黑體" w:eastAsia="微軟正黑體" w:hAnsi="微軟正黑體"/>
                <w:sz w:val="26"/>
                <w:szCs w:val="26"/>
              </w:rPr>
              <w:t xml:space="preserve"> 天</w:t>
            </w:r>
          </w:p>
        </w:tc>
        <w:tc>
          <w:tcPr>
            <w:tcW w:w="4391" w:type="pct"/>
            <w:shd w:val="clear" w:color="auto" w:fill="CCECFF"/>
            <w:vAlign w:val="center"/>
          </w:tcPr>
          <w:p w14:paraId="59D73737" w14:textId="0BE513F5" w:rsidR="00CF17AD" w:rsidRPr="000D5ED5" w:rsidRDefault="00CF17AD" w:rsidP="00CF17AD">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牛津-劍橋★特別加送康河撐篙-倫敦</w:t>
            </w:r>
          </w:p>
        </w:tc>
      </w:tr>
      <w:tr w:rsidR="00CF17AD" w:rsidRPr="00205F66" w14:paraId="12D9D206" w14:textId="77777777" w:rsidTr="006B6842">
        <w:trPr>
          <w:trHeight w:val="250"/>
        </w:trPr>
        <w:tc>
          <w:tcPr>
            <w:tcW w:w="5000" w:type="pct"/>
            <w:gridSpan w:val="2"/>
            <w:shd w:val="clear" w:color="auto" w:fill="auto"/>
            <w:vAlign w:val="center"/>
          </w:tcPr>
          <w:p w14:paraId="457C3BE3" w14:textId="77777777" w:rsidR="00924A6E" w:rsidRPr="006F6D63" w:rsidRDefault="00924A6E" w:rsidP="00924A6E">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今日驅車前往心儀已久，聞名世界的大學城</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劍橋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。抵達後映入眼簾的是蜿蜒清澈的康河，及康河上最美的一座橋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◎數學橋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，沿著康河漫步，到處綠草如</w:t>
            </w:r>
            <w:r w:rsidRPr="006F6D63">
              <w:rPr>
                <w:rFonts w:ascii="微軟正黑體" w:eastAsia="微軟正黑體" w:hAnsi="微軟正黑體" w:hint="eastAsia"/>
                <w:lang w:eastAsia="zh-TW"/>
              </w:rPr>
              <w:t>茵</w:t>
            </w:r>
            <w:r w:rsidRPr="006F6D63">
              <w:rPr>
                <w:rFonts w:ascii="微軟正黑體" w:eastAsia="微軟正黑體" w:hAnsi="微軟正黑體"/>
                <w:lang w:eastAsia="zh-TW"/>
              </w:rPr>
              <w:t>、楊柳垂提，河上的小船在您面前來回穿梭，這時才能真正體會出，徐志摩先生</w:t>
            </w:r>
            <w:r w:rsidRPr="006F6D63">
              <w:rPr>
                <w:rFonts w:ascii="微軟正黑體" w:eastAsia="微軟正黑體" w:hAnsi="微軟正黑體" w:hint="eastAsia"/>
                <w:lang w:eastAsia="zh-TW"/>
              </w:rPr>
              <w:t>的《</w:t>
            </w:r>
            <w:r w:rsidRPr="006F6D63">
              <w:rPr>
                <w:rFonts w:ascii="微軟正黑體" w:eastAsia="微軟正黑體" w:hAnsi="微軟正黑體"/>
                <w:lang w:eastAsia="zh-TW"/>
              </w:rPr>
              <w:t>再別康橋</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及</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我所知的康橋</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文中對劍橋所描述的景況是多麼的真，多麼的美。也才能一圓您心中多年的夢想，在漫長的歷史洪流中，康河畔增建了許多美麗的大學校舍，如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◎國王學院</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◎皇后學院</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◎聖約翰學院</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◎三一學院</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◎聖母教堂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都是您不可錯過的焦點。特別加送</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★康河撐篙</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，讓您感受劍橋迷人的風情。</w:t>
            </w:r>
            <w:r w:rsidRPr="006F6D63">
              <w:rPr>
                <w:rFonts w:ascii="微軟正黑體" w:eastAsia="微軟正黑體" w:hAnsi="微軟正黑體" w:hint="eastAsia"/>
                <w:lang w:eastAsia="zh-TW"/>
              </w:rPr>
              <w:t>撐篙是用一根長桿控制平底船的行進，大多由當地學生來工作，每艘可坐12人，撐篙者多半操著優美的道地英國口音，沿途介紹劍橋康河的歷史美景。</w:t>
            </w:r>
            <w:r w:rsidRPr="006F6D63">
              <w:rPr>
                <w:rFonts w:ascii="微軟正黑體" w:eastAsia="微軟正黑體" w:hAnsi="微軟正黑體"/>
                <w:lang w:eastAsia="zh-TW"/>
              </w:rPr>
              <w:t xml:space="preserve"> </w:t>
            </w:r>
          </w:p>
          <w:p w14:paraId="0E52A03C" w14:textId="4A230C0F" w:rsidR="00CF17AD" w:rsidRPr="00924A6E" w:rsidRDefault="00924A6E" w:rsidP="00924A6E">
            <w:pPr>
              <w:pStyle w:val="TableParagraph"/>
              <w:spacing w:line="0" w:lineRule="atLeast"/>
              <w:jc w:val="both"/>
              <w:rPr>
                <w:rFonts w:ascii="微軟正黑體" w:eastAsia="微軟正黑體" w:hAnsi="微軟正黑體" w:hint="eastAsia"/>
                <w:w w:val="95"/>
                <w:lang w:eastAsia="zh-TW"/>
              </w:rPr>
            </w:pPr>
            <w:r w:rsidRPr="006F6D63">
              <w:rPr>
                <w:rFonts w:ascii="微軟正黑體" w:eastAsia="微軟正黑體" w:hAnsi="微軟正黑體" w:cs="新細明體" w:hint="eastAsia"/>
                <w:b/>
                <w:color w:val="7030A0"/>
                <w:lang w:eastAsia="zh-TW"/>
              </w:rPr>
              <w:t>◆</w:t>
            </w:r>
            <w:r w:rsidRPr="006F6D63">
              <w:rPr>
                <w:rFonts w:ascii="微軟正黑體" w:eastAsia="微軟正黑體" w:hAnsi="微軟正黑體" w:cs="新細明體" w:hint="eastAsia"/>
                <w:b/>
                <w:color w:val="7030A0"/>
                <w:w w:val="95"/>
                <w:lang w:eastAsia="zh-TW"/>
              </w:rPr>
              <w:t>下車參觀：</w:t>
            </w:r>
            <w:r w:rsidRPr="006F6D63">
              <w:rPr>
                <w:rFonts w:ascii="微軟正黑體" w:eastAsia="微軟正黑體" w:hAnsi="微軟正黑體" w:cs="新細明體" w:hint="eastAsia"/>
                <w:color w:val="7030A0"/>
                <w:w w:val="95"/>
                <w:lang w:eastAsia="zh-TW"/>
              </w:rPr>
              <w:t>國王學院、數學橋、皇后學院、聖約翰學院、三一學院、聖母教堂。</w:t>
            </w:r>
            <w:r w:rsidRPr="006F6D63">
              <w:rPr>
                <w:rFonts w:ascii="微軟正黑體" w:eastAsia="微軟正黑體" w:hAnsi="微軟正黑體" w:cs="新細明體" w:hint="eastAsia"/>
                <w:b/>
                <w:color w:val="7030A0"/>
                <w:w w:val="95"/>
                <w:lang w:eastAsia="zh-TW"/>
              </w:rPr>
              <w:t>入內參觀：</w:t>
            </w:r>
            <w:r w:rsidRPr="006F6D63">
              <w:rPr>
                <w:rFonts w:ascii="微軟正黑體" w:eastAsia="微軟正黑體" w:hAnsi="微軟正黑體" w:cs="新細明體" w:hint="eastAsia"/>
                <w:color w:val="7030A0"/>
                <w:w w:val="95"/>
                <w:lang w:eastAsia="zh-TW"/>
              </w:rPr>
              <w:t>康河撐篙(約40分鐘)。</w:t>
            </w:r>
          </w:p>
        </w:tc>
      </w:tr>
      <w:tr w:rsidR="00CF17AD" w:rsidRPr="00205F66" w14:paraId="1E44B7E0" w14:textId="77777777" w:rsidTr="006B6842">
        <w:trPr>
          <w:trHeight w:val="250"/>
        </w:trPr>
        <w:tc>
          <w:tcPr>
            <w:tcW w:w="609" w:type="pct"/>
            <w:shd w:val="clear" w:color="auto" w:fill="auto"/>
            <w:vAlign w:val="center"/>
          </w:tcPr>
          <w:p w14:paraId="495AFACF"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4563BC89" w14:textId="0BCF0E18"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倫敦 HOTEL NOVOTEL LONDON WEST或HILTON KENSINGTON或H10 LONDON WATERLOO 或同級</w:t>
            </w:r>
          </w:p>
        </w:tc>
      </w:tr>
      <w:tr w:rsidR="00CF17AD" w:rsidRPr="00205F66" w14:paraId="40916B6D" w14:textId="77777777" w:rsidTr="006B6842">
        <w:trPr>
          <w:trHeight w:val="250"/>
        </w:trPr>
        <w:tc>
          <w:tcPr>
            <w:tcW w:w="609" w:type="pct"/>
            <w:shd w:val="clear" w:color="auto" w:fill="auto"/>
            <w:vAlign w:val="center"/>
          </w:tcPr>
          <w:p w14:paraId="4D4ED9A0"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64FFB361" w14:textId="24729D32" w:rsidR="00CF17AD" w:rsidRPr="00205F66" w:rsidRDefault="00CF17AD" w:rsidP="00CF17AD">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lang w:eastAsia="zh-TW"/>
              </w:rPr>
              <w:t>飯店內英式早餐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炸魚薯條英式套餐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Pr="00205F66">
              <w:rPr>
                <w:rFonts w:ascii="微軟正黑體" w:eastAsia="微軟正黑體" w:hAnsi="微軟正黑體" w:hint="eastAsia"/>
                <w:lang w:eastAsia="zh-TW"/>
              </w:rPr>
              <w:t>中式八菜一湯+水果</w:t>
            </w:r>
          </w:p>
        </w:tc>
      </w:tr>
      <w:tr w:rsidR="00CF17AD" w:rsidRPr="000D5ED5" w14:paraId="0AB435AA" w14:textId="77777777" w:rsidTr="006B6842">
        <w:trPr>
          <w:trHeight w:val="250"/>
        </w:trPr>
        <w:tc>
          <w:tcPr>
            <w:tcW w:w="609" w:type="pct"/>
            <w:shd w:val="clear" w:color="auto" w:fill="72ACF2"/>
            <w:vAlign w:val="center"/>
          </w:tcPr>
          <w:p w14:paraId="32AA8DD6" w14:textId="2301D144" w:rsidR="00CF17AD" w:rsidRPr="000D5ED5" w:rsidRDefault="00CF17AD" w:rsidP="00CF17AD">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12</w:t>
            </w:r>
            <w:r w:rsidRPr="000D5ED5">
              <w:rPr>
                <w:rFonts w:ascii="微軟正黑體" w:eastAsia="微軟正黑體" w:hAnsi="微軟正黑體"/>
                <w:sz w:val="26"/>
                <w:szCs w:val="26"/>
              </w:rPr>
              <w:t xml:space="preserve"> 天</w:t>
            </w:r>
          </w:p>
        </w:tc>
        <w:tc>
          <w:tcPr>
            <w:tcW w:w="4391" w:type="pct"/>
            <w:shd w:val="clear" w:color="auto" w:fill="CCECFF"/>
            <w:vAlign w:val="center"/>
          </w:tcPr>
          <w:p w14:paraId="541026FA" w14:textId="4C3C7C16" w:rsidR="00CF17AD" w:rsidRPr="000D5ED5" w:rsidRDefault="00CF17AD" w:rsidP="00CF17AD">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倫敦市區觀光★特別贈送泰晤士遊船</w:t>
            </w:r>
          </w:p>
        </w:tc>
      </w:tr>
      <w:tr w:rsidR="00CF17AD" w:rsidRPr="00205F66" w14:paraId="236B6100" w14:textId="77777777" w:rsidTr="006B6842">
        <w:trPr>
          <w:trHeight w:val="250"/>
        </w:trPr>
        <w:tc>
          <w:tcPr>
            <w:tcW w:w="5000" w:type="pct"/>
            <w:gridSpan w:val="2"/>
            <w:shd w:val="clear" w:color="auto" w:fill="auto"/>
            <w:vAlign w:val="center"/>
          </w:tcPr>
          <w:p w14:paraId="0F7919EC"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今日接續來到</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西敏寺</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，一座哥德式建築風格的教堂，這</w:t>
            </w:r>
            <w:r w:rsidRPr="006F6D63">
              <w:rPr>
                <w:rFonts w:ascii="微軟正黑體" w:eastAsia="微軟正黑體" w:hAnsi="微軟正黑體" w:hint="eastAsia"/>
                <w:lang w:eastAsia="zh-TW"/>
              </w:rPr>
              <w:t>裡</w:t>
            </w:r>
            <w:r w:rsidRPr="006F6D63">
              <w:rPr>
                <w:rFonts w:ascii="微軟正黑體" w:eastAsia="微軟正黑體" w:hAnsi="微軟正黑體"/>
                <w:lang w:eastAsia="zh-TW"/>
              </w:rPr>
              <w:t>一直是英國君主安葬或登基的地點。</w:t>
            </w:r>
            <w:r w:rsidRPr="006F6D63">
              <w:rPr>
                <w:rFonts w:ascii="微軟正黑體" w:eastAsia="微軟正黑體" w:hAnsi="微軟正黑體" w:hint="eastAsia"/>
                <w:lang w:eastAsia="zh-TW"/>
              </w:rPr>
              <w:t>西元</w:t>
            </w:r>
            <w:r w:rsidRPr="006F6D63">
              <w:rPr>
                <w:rFonts w:ascii="微軟正黑體" w:eastAsia="微軟正黑體" w:hAnsi="微軟正黑體"/>
                <w:lang w:eastAsia="zh-TW"/>
              </w:rPr>
              <w:t>1987年被列為世界文化遺產</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特別贈送價值</w:t>
            </w:r>
            <w:r w:rsidRPr="006F6D63">
              <w:rPr>
                <w:rFonts w:ascii="微軟正黑體" w:eastAsia="微軟正黑體" w:hAnsi="微軟正黑體" w:hint="eastAsia"/>
                <w:lang w:eastAsia="zh-TW"/>
              </w:rPr>
              <w:t>20</w:t>
            </w:r>
            <w:r w:rsidRPr="006F6D63">
              <w:rPr>
                <w:rFonts w:ascii="微軟正黑體" w:eastAsia="微軟正黑體" w:hAnsi="微軟正黑體"/>
                <w:lang w:eastAsia="zh-TW"/>
              </w:rPr>
              <w:t>英鎊</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★泰晤士河遊船(西敏-塔橋)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泰晤士河是世界上最優美的河流，因為它是一部</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流動的歷史</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千百年來，泰晤士河默默地流淌，誠實地將倫敦昔日的繁華、落寞和它今天不甘落後的精神寫在臉上。倫敦在泰晤士河邊誕生、成長、繁榮，最美麗的景觀就在泰晤士河兩岸。之後沿著泰晤士河畔進入市中心參觀世界議會制度起源地的</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英國國會</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lang w:eastAsia="zh-TW"/>
              </w:rPr>
              <w:t>以</w:t>
            </w:r>
            <w:r w:rsidRPr="006F6D63">
              <w:rPr>
                <w:rFonts w:ascii="微軟正黑體" w:eastAsia="微軟正黑體" w:hAnsi="微軟正黑體"/>
                <w:lang w:eastAsia="zh-TW"/>
              </w:rPr>
              <w:t>及國會右側的一座石造鐘塔</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大鵬鐘</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，國會開會期間會放出閃耀的光芒景象壯觀，鐘塔每小時報時一次，倫敦市區每個角落的居民都能聽見。</w:t>
            </w:r>
          </w:p>
          <w:p w14:paraId="33E42982"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聖保羅大教堂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見證英國皇室愛情</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 xml:space="preserve">擁有華麗的巴洛克建築風格由SIR CHRISTOPHER WREN在 </w:t>
            </w:r>
            <w:r w:rsidRPr="006F6D63">
              <w:rPr>
                <w:rFonts w:ascii="微軟正黑體" w:eastAsia="微軟正黑體" w:hAnsi="微軟正黑體" w:hint="eastAsia"/>
                <w:lang w:eastAsia="zh-TW"/>
              </w:rPr>
              <w:t>十七</w:t>
            </w:r>
            <w:r w:rsidRPr="006F6D63">
              <w:rPr>
                <w:rFonts w:ascii="微軟正黑體" w:eastAsia="微軟正黑體" w:hAnsi="微軟正黑體"/>
                <w:lang w:eastAsia="zh-TW"/>
              </w:rPr>
              <w:t>世紀</w:t>
            </w:r>
            <w:r w:rsidRPr="006F6D63">
              <w:rPr>
                <w:rFonts w:ascii="微軟正黑體" w:eastAsia="微軟正黑體" w:hAnsi="微軟正黑體"/>
                <w:lang w:eastAsia="zh-TW"/>
              </w:rPr>
              <w:lastRenderedPageBreak/>
              <w:t>獨立設計完成，且讓它獲得世界第二大圓頂教堂的美名(僅次於羅馬聖彼得教堂)，</w:t>
            </w:r>
            <w:r w:rsidRPr="006F6D63">
              <w:rPr>
                <w:rFonts w:ascii="微軟正黑體" w:eastAsia="微軟正黑體" w:hAnsi="微軟正黑體" w:hint="eastAsia"/>
                <w:lang w:eastAsia="zh-TW"/>
              </w:rPr>
              <w:t>西元</w:t>
            </w:r>
            <w:r w:rsidRPr="006F6D63">
              <w:rPr>
                <w:rFonts w:ascii="微軟正黑體" w:eastAsia="微軟正黑體" w:hAnsi="微軟正黑體"/>
                <w:lang w:eastAsia="zh-TW"/>
              </w:rPr>
              <w:t xml:space="preserve">1981 年，一場舉世聞名的婚禮在這裡舉辦，這座教堂見證了英國查爾斯王子和黛安娜王妃的愛情！ </w:t>
            </w:r>
          </w:p>
          <w:p w14:paraId="53193199"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千禧橋</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由建築師諾曼．福斯特所設計，以圓弧流線型的外觀橫越河面，低調又不失存在感。千禧橋由字面可知是為了慶祝2000年而建設，具跨世紀的歷史意義。</w:t>
            </w:r>
          </w:p>
          <w:p w14:paraId="08909E77"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★倫敦塔TOWER OF LONDON</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九百年來曾先後作為王宮、兵工廠、監獄及城堡的倫敦塔是倫敦最著名的建築物之一。城堡共由22個高塔所組成，除中央的白塔外，13個位於內牆，8個位於外牆。倫敦塔曾經歷許多王室的血腥爭鬥史，</w:t>
            </w:r>
            <w:r w:rsidRPr="006F6D63">
              <w:rPr>
                <w:rFonts w:ascii="微軟正黑體" w:eastAsia="微軟正黑體" w:hAnsi="微軟正黑體" w:hint="eastAsia"/>
                <w:lang w:eastAsia="zh-TW"/>
              </w:rPr>
              <w:t>十六</w:t>
            </w:r>
            <w:r w:rsidRPr="006F6D63">
              <w:rPr>
                <w:rFonts w:ascii="微軟正黑體" w:eastAsia="微軟正黑體" w:hAnsi="微軟正黑體"/>
                <w:lang w:eastAsia="zh-TW"/>
              </w:rPr>
              <w:t>世紀起曾在此受刑的名人包括：學者湯瑪斯摩爾(THOMAS MORE)、亨利八世的第二位妻子安寶琳、國王愛德華四世和約克公爵等，監禁過的人更是不計其數。倫敦塔由穿著鮮紅服飾的</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食肉者BEEF EATER</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守護著，塔附近聚集有許多烏鴉，據說只要大烏鴉一離開，倫敦塔就會垮下來！</w:t>
            </w:r>
            <w:r w:rsidRPr="006F6D63">
              <w:rPr>
                <w:rFonts w:ascii="微軟正黑體" w:eastAsia="微軟正黑體" w:hAnsi="微軟正黑體" w:hint="eastAsia"/>
                <w:lang w:eastAsia="zh-TW"/>
              </w:rPr>
              <w:t>倫敦</w:t>
            </w:r>
            <w:r w:rsidRPr="006F6D63">
              <w:rPr>
                <w:rFonts w:ascii="微軟正黑體" w:eastAsia="微軟正黑體" w:hAnsi="微軟正黑體"/>
                <w:lang w:eastAsia="zh-TW"/>
              </w:rPr>
              <w:t>塔內有一個拱門，所有的政治犯都會經過這個門，又稱為「叛國者門」。倫敦塔內最著名的是珠寶塔(JEWEL HOUSE)，收藏帝國皇冠共由三千多顆寶石鑲成，並有重達530克拉的非洲之星。對中古武器有興趣的人則別錯過白塔內的甲冑博物館。</w:t>
            </w:r>
          </w:p>
          <w:p w14:paraId="2F1BF394"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hyperlink r:id="rId16">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倫敦塔橋</w:t>
              </w:r>
            </w:hyperlink>
            <w:r w:rsidRPr="006F6D63">
              <w:rPr>
                <w:rFonts w:ascii="微軟正黑體" w:eastAsia="微軟正黑體" w:hAnsi="微軟正黑體"/>
                <w:b/>
                <w:color w:val="1F4E79" w:themeColor="accent5" w:themeShade="80"/>
                <w:lang w:eastAsia="zh-TW"/>
              </w:rPr>
              <w:t>TOWER BRIDGE</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是倫敦無數橋樑中最壯觀的一座，建於</w:t>
            </w:r>
            <w:r w:rsidRPr="006F6D63">
              <w:rPr>
                <w:rFonts w:ascii="微軟正黑體" w:eastAsia="微軟正黑體" w:hAnsi="微軟正黑體" w:hint="eastAsia"/>
                <w:lang w:eastAsia="zh-TW"/>
              </w:rPr>
              <w:t>西元</w:t>
            </w:r>
            <w:r w:rsidRPr="006F6D63">
              <w:rPr>
                <w:rFonts w:ascii="微軟正黑體" w:eastAsia="微軟正黑體" w:hAnsi="微軟正黑體"/>
                <w:lang w:eastAsia="zh-TW"/>
              </w:rPr>
              <w:t>1894年，全長270公尺，中央有開閉式的裝置，每當大船經過，水壓的變動可使橋呈八字型打開。內部現已對外開放，裡面有一個小博物館，並可在玻璃通道上欣賞泰晤士河的美景。接著來到為慶祝千禧年，世界各地都有許多紀念景點問世，</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★倫敦眼</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就是其中之一。位於倫敦泰晤士河南邊，號稱全世界最巨大的觀景輪，可以在高空眺望倫敦美景，是倫敦最叫人驚豔的千禧地標！這個由兩位建築大師DAVID MARKS 和JULIA BARFIELD設計的觀景輪，高度達135公尺，為大鵬鐘高度的兩倍，目前是倫敦第</w:t>
            </w:r>
            <w:r w:rsidRPr="006F6D63">
              <w:rPr>
                <w:rFonts w:ascii="微軟正黑體" w:eastAsia="微軟正黑體" w:hAnsi="微軟正黑體" w:hint="eastAsia"/>
                <w:lang w:eastAsia="zh-TW"/>
              </w:rPr>
              <w:t>四</w:t>
            </w:r>
            <w:r w:rsidRPr="006F6D63">
              <w:rPr>
                <w:rFonts w:ascii="微軟正黑體" w:eastAsia="微軟正黑體" w:hAnsi="微軟正黑體"/>
                <w:lang w:eastAsia="zh-TW"/>
              </w:rPr>
              <w:t>高的建築物。倫敦眼共有32個座艙，每一座艙可帶著25位乘客在空中作360度旋轉，以每次30分鐘的時間，和最寬廣的視野，俯視倫敦眼周圍25哩內的美景。從觀景台望出去，倫敦知名地標-塔橋、泰晤士河上的風光一覽無遺。</w:t>
            </w:r>
          </w:p>
          <w:p w14:paraId="3E7B835D" w14:textId="2B23B274" w:rsidR="00CF17AD" w:rsidRPr="00154BE1" w:rsidRDefault="00154BE1" w:rsidP="00154BE1">
            <w:pPr>
              <w:pStyle w:val="TableParagraph"/>
              <w:spacing w:line="0" w:lineRule="atLeast"/>
              <w:jc w:val="both"/>
              <w:rPr>
                <w:rFonts w:ascii="微軟正黑體" w:eastAsia="微軟正黑體" w:hAnsi="微軟正黑體" w:hint="eastAsia"/>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西敏寺、英國國會、大鵬鐘、聖保羅大教堂、千禧橋、倫敦塔橋。</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泰晤士河遊船、倫敦塔、倫敦眼。</w:t>
            </w:r>
          </w:p>
        </w:tc>
      </w:tr>
      <w:tr w:rsidR="00CF17AD" w:rsidRPr="00205F66" w14:paraId="397937AA" w14:textId="77777777" w:rsidTr="006B6842">
        <w:trPr>
          <w:trHeight w:val="250"/>
        </w:trPr>
        <w:tc>
          <w:tcPr>
            <w:tcW w:w="609" w:type="pct"/>
            <w:shd w:val="clear" w:color="auto" w:fill="auto"/>
            <w:vAlign w:val="center"/>
          </w:tcPr>
          <w:p w14:paraId="69750B26"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lastRenderedPageBreak/>
              <w:t>住 宿</w:t>
            </w:r>
          </w:p>
        </w:tc>
        <w:tc>
          <w:tcPr>
            <w:tcW w:w="4391" w:type="pct"/>
            <w:shd w:val="clear" w:color="auto" w:fill="auto"/>
            <w:vAlign w:val="center"/>
          </w:tcPr>
          <w:p w14:paraId="4402C62B" w14:textId="65BBBEB5"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倫敦 HOTEL NOVOTEL LONDON WEST或HILTON KENSINGTON或H10 LONDON WATERLOO 或同級</w:t>
            </w:r>
          </w:p>
        </w:tc>
      </w:tr>
      <w:tr w:rsidR="00CF17AD" w:rsidRPr="00205F66" w14:paraId="3F8A061D" w14:textId="77777777" w:rsidTr="006B6842">
        <w:trPr>
          <w:trHeight w:val="250"/>
        </w:trPr>
        <w:tc>
          <w:tcPr>
            <w:tcW w:w="609" w:type="pct"/>
            <w:shd w:val="clear" w:color="auto" w:fill="auto"/>
            <w:vAlign w:val="center"/>
          </w:tcPr>
          <w:p w14:paraId="7A5938A4"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4BDEDB25" w14:textId="287ED308" w:rsidR="00CF17AD" w:rsidRPr="00205F66" w:rsidRDefault="00CF17AD" w:rsidP="00CF17AD">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lang w:eastAsia="zh-TW"/>
              </w:rPr>
              <w:t>飯店內英式早餐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發放20英鎊，方便逛街敬請自理</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Pr="00205F66">
              <w:rPr>
                <w:rFonts w:ascii="微軟正黑體" w:eastAsia="微軟正黑體" w:hAnsi="微軟正黑體" w:hint="eastAsia"/>
                <w:lang w:eastAsia="zh-TW"/>
              </w:rPr>
              <w:t>中式八菜一湯+水果</w:t>
            </w:r>
          </w:p>
        </w:tc>
      </w:tr>
      <w:tr w:rsidR="00CF17AD" w:rsidRPr="000D5ED5" w14:paraId="17363303" w14:textId="77777777" w:rsidTr="006B6842">
        <w:trPr>
          <w:trHeight w:val="250"/>
        </w:trPr>
        <w:tc>
          <w:tcPr>
            <w:tcW w:w="609" w:type="pct"/>
            <w:shd w:val="clear" w:color="auto" w:fill="72ACF2"/>
            <w:vAlign w:val="center"/>
          </w:tcPr>
          <w:p w14:paraId="1F7A2F65" w14:textId="497531B5" w:rsidR="00CF17AD" w:rsidRPr="000D5ED5" w:rsidRDefault="00CF17AD" w:rsidP="00CF17AD">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13</w:t>
            </w:r>
            <w:r w:rsidRPr="000D5ED5">
              <w:rPr>
                <w:rFonts w:ascii="微軟正黑體" w:eastAsia="微軟正黑體" w:hAnsi="微軟正黑體"/>
                <w:sz w:val="26"/>
                <w:szCs w:val="26"/>
              </w:rPr>
              <w:t xml:space="preserve"> 天</w:t>
            </w:r>
          </w:p>
        </w:tc>
        <w:tc>
          <w:tcPr>
            <w:tcW w:w="4391" w:type="pct"/>
            <w:shd w:val="clear" w:color="auto" w:fill="CCECFF"/>
            <w:vAlign w:val="center"/>
          </w:tcPr>
          <w:p w14:paraId="2D79080A" w14:textId="002E7939" w:rsidR="00CF17AD" w:rsidRPr="000D5ED5" w:rsidRDefault="00CF17AD" w:rsidP="00CF17AD">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rPr>
              <w:t>倫敦-溫莎堡</w:t>
            </w:r>
          </w:p>
        </w:tc>
      </w:tr>
      <w:tr w:rsidR="00CF17AD" w:rsidRPr="00205F66" w14:paraId="30F574FB" w14:textId="77777777" w:rsidTr="006B6842">
        <w:trPr>
          <w:trHeight w:val="250"/>
        </w:trPr>
        <w:tc>
          <w:tcPr>
            <w:tcW w:w="5000" w:type="pct"/>
            <w:gridSpan w:val="2"/>
            <w:shd w:val="clear" w:color="auto" w:fill="auto"/>
            <w:vAlign w:val="center"/>
          </w:tcPr>
          <w:p w14:paraId="0DB8D119"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白廳WHITE</w:t>
            </w:r>
            <w:r w:rsidRPr="006F6D63">
              <w:rPr>
                <w:rFonts w:ascii="微軟正黑體" w:eastAsia="微軟正黑體" w:hAnsi="微軟正黑體" w:hint="eastAsia"/>
                <w:b/>
                <w:color w:val="1F4E79" w:themeColor="accent5" w:themeShade="80"/>
                <w:lang w:eastAsia="zh-TW"/>
              </w:rPr>
              <w:t xml:space="preserve"> </w:t>
            </w:r>
            <w:r w:rsidRPr="006F6D63">
              <w:rPr>
                <w:rFonts w:ascii="微軟正黑體" w:eastAsia="微軟正黑體" w:hAnsi="微軟正黑體"/>
                <w:b/>
                <w:color w:val="1F4E79" w:themeColor="accent5" w:themeShade="80"/>
                <w:lang w:eastAsia="zh-TW"/>
              </w:rPr>
              <w:t>HALL</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此區是英國政府機關所在地，有名的國會會堂也在這條街上。白廳本是亨利八世時代至1697年間的皇宮，後因遭火災焚毀而徒留盛名。目前外交部、大英國協總部、財政部、海軍總部和國防部仍</w:t>
            </w:r>
            <w:r w:rsidRPr="006F6D63">
              <w:rPr>
                <w:rFonts w:ascii="微軟正黑體" w:eastAsia="微軟正黑體" w:hAnsi="微軟正黑體" w:hint="eastAsia"/>
                <w:lang w:eastAsia="zh-TW"/>
              </w:rPr>
              <w:t>坐</w:t>
            </w:r>
            <w:r w:rsidRPr="006F6D63">
              <w:rPr>
                <w:rFonts w:ascii="微軟正黑體" w:eastAsia="微軟正黑體" w:hAnsi="微軟正黑體"/>
                <w:lang w:eastAsia="zh-TW"/>
              </w:rPr>
              <w:t>落於此。</w:t>
            </w:r>
          </w:p>
          <w:p w14:paraId="063A66AE"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騎兵營HORSE GUARDS</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位於白廳的一側，為全國騎兵的大本營。守衛騎兵分為兩種：一穿藍色夾克，頭戴紅色裝飾的THE ROYAL HORSE GUARDS；另一種穿紅色夾克，頭戴白色裝飾帽的LIFE GUARDS。騎兵營的騎兵每小時換班一次，每天早晨11點在正門(周日10點)內會舉行交接儀式，旅客可以看到兩種騎兵排列整齊地交換職務，典禮歷時十五分鐘結束。</w:t>
            </w:r>
          </w:p>
          <w:p w14:paraId="0981D657"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特拉法加廣場TRAFALGAR SQUARE</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位於倫敦市中心，是遊倫敦的起點，也是世界上最出色的公共廣場。廣場是古典建築的典範，四周環繞優雅的白色外觀，場中矗立著長53公尺的納爾遜紀念柱，柱頭有17.5呎的銅像，四周有四隻20呎長的銅獅，基柱附近尚有各戰役的浮雕。廣場北部為倫敦娛樂王國的集中區，音樂廳、劇院林立。特拉法加廣場是倫敦交通的樞紐，有十二種公車和五線地下鐵經過這裡。此外，這裡也是倫敦每年除夕夜狂歡的所在，同時也是一百多年來人民政治示威的場地。</w:t>
            </w:r>
          </w:p>
          <w:p w14:paraId="550872C3"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白金漢宮BUCKINGHAM PALACE</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是</w:t>
            </w:r>
            <w:r w:rsidRPr="006F6D63">
              <w:rPr>
                <w:rFonts w:ascii="微軟正黑體" w:eastAsia="微軟正黑體" w:hAnsi="微軟正黑體" w:hint="eastAsia"/>
                <w:lang w:eastAsia="zh-TW"/>
              </w:rPr>
              <w:t>西元</w:t>
            </w:r>
            <w:r w:rsidRPr="006F6D63">
              <w:rPr>
                <w:rFonts w:ascii="微軟正黑體" w:eastAsia="微軟正黑體" w:hAnsi="微軟正黑體"/>
                <w:lang w:eastAsia="zh-TW"/>
              </w:rPr>
              <w:t>1703年白金漢公爵接受安妮女王賞賜的封邑所建的官邸，</w:t>
            </w:r>
            <w:r w:rsidRPr="006F6D63">
              <w:rPr>
                <w:rFonts w:ascii="微軟正黑體" w:eastAsia="微軟正黑體" w:hAnsi="微軟正黑體" w:hint="eastAsia"/>
                <w:lang w:eastAsia="zh-TW"/>
              </w:rPr>
              <w:t>西</w:t>
            </w:r>
            <w:r w:rsidRPr="006F6D63">
              <w:rPr>
                <w:rFonts w:ascii="微軟正黑體" w:eastAsia="微軟正黑體" w:hAnsi="微軟正黑體" w:hint="eastAsia"/>
                <w:lang w:eastAsia="zh-TW"/>
              </w:rPr>
              <w:lastRenderedPageBreak/>
              <w:t>元</w:t>
            </w:r>
            <w:r w:rsidRPr="006F6D63">
              <w:rPr>
                <w:rFonts w:ascii="微軟正黑體" w:eastAsia="微軟正黑體" w:hAnsi="微軟正黑體"/>
                <w:lang w:eastAsia="zh-TW"/>
              </w:rPr>
              <w:t>1762年由喬治四世購得，官邸一直空著，直到維多利亞女王登基後才將它改為王宮。宮殿上方如果飄揚著國旗，表示女王正住在宮中。白金漢宮現已開放民眾參觀，但預約人潮通常都大排長龍。除了皇宮內部外，值得參觀的地方還有：皇家美術館、皇家馬廄和知名的禁衛軍交接典禮。</w:t>
            </w:r>
          </w:p>
          <w:p w14:paraId="402794A8"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★大英博物館BRITISH MUSEUM</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hint="eastAsia"/>
                <w:lang w:eastAsia="zh-TW"/>
              </w:rPr>
              <w:t>是一座於英國倫敦的綜合博物館，也是世界上規模最大、最著名的博物館之一，成立於西元</w:t>
            </w:r>
            <w:r w:rsidRPr="006F6D63">
              <w:rPr>
                <w:rFonts w:ascii="微軟正黑體" w:eastAsia="微軟正黑體" w:hAnsi="微軟正黑體"/>
                <w:lang w:eastAsia="zh-TW"/>
              </w:rPr>
              <w:t>1753</w:t>
            </w:r>
            <w:r w:rsidRPr="006F6D63">
              <w:rPr>
                <w:rFonts w:ascii="微軟正黑體" w:eastAsia="微軟正黑體" w:hAnsi="微軟正黑體" w:hint="eastAsia"/>
                <w:lang w:eastAsia="zh-TW"/>
              </w:rPr>
              <w:t>年。目前博物館擁有藏品</w:t>
            </w:r>
            <w:r w:rsidRPr="006F6D63">
              <w:rPr>
                <w:rFonts w:ascii="微軟正黑體" w:eastAsia="微軟正黑體" w:hAnsi="微軟正黑體"/>
                <w:lang w:eastAsia="zh-TW"/>
              </w:rPr>
              <w:t>800</w:t>
            </w:r>
            <w:r w:rsidRPr="006F6D63">
              <w:rPr>
                <w:rFonts w:ascii="微軟正黑體" w:eastAsia="微軟正黑體" w:hAnsi="微軟正黑體" w:hint="eastAsia"/>
                <w:lang w:eastAsia="zh-TW"/>
              </w:rPr>
              <w:t>多萬件。由於空間的限制，目前還有大批藏品未能公開展出。博物館在西元</w:t>
            </w:r>
            <w:r w:rsidRPr="006F6D63">
              <w:rPr>
                <w:rFonts w:ascii="微軟正黑體" w:eastAsia="微軟正黑體" w:hAnsi="微軟正黑體"/>
                <w:lang w:eastAsia="zh-TW"/>
              </w:rPr>
              <w:t>1759</w:t>
            </w:r>
            <w:r w:rsidRPr="006F6D63">
              <w:rPr>
                <w:rFonts w:ascii="微軟正黑體" w:eastAsia="微軟正黑體" w:hAnsi="微軟正黑體" w:hint="eastAsia"/>
                <w:lang w:eastAsia="zh-TW"/>
              </w:rPr>
              <w:t>年</w:t>
            </w:r>
            <w:r w:rsidRPr="006F6D63">
              <w:rPr>
                <w:rFonts w:ascii="微軟正黑體" w:eastAsia="微軟正黑體" w:hAnsi="微軟正黑體"/>
                <w:lang w:eastAsia="zh-TW"/>
              </w:rPr>
              <w:t>1</w:t>
            </w:r>
            <w:r w:rsidRPr="006F6D63">
              <w:rPr>
                <w:rFonts w:ascii="微軟正黑體" w:eastAsia="微軟正黑體" w:hAnsi="微軟正黑體" w:hint="eastAsia"/>
                <w:lang w:eastAsia="zh-TW"/>
              </w:rPr>
              <w:t>月</w:t>
            </w:r>
            <w:r w:rsidRPr="006F6D63">
              <w:rPr>
                <w:rFonts w:ascii="微軟正黑體" w:eastAsia="微軟正黑體" w:hAnsi="微軟正黑體"/>
                <w:lang w:eastAsia="zh-TW"/>
              </w:rPr>
              <w:t>15</w:t>
            </w:r>
            <w:r w:rsidRPr="006F6D63">
              <w:rPr>
                <w:rFonts w:ascii="微軟正黑體" w:eastAsia="微軟正黑體" w:hAnsi="微軟正黑體" w:hint="eastAsia"/>
                <w:lang w:eastAsia="zh-TW"/>
              </w:rPr>
              <w:t>日起正式對公眾開放參觀，絕對是您不容錯過的世界上歷史最悠久的博物館之一。</w:t>
            </w:r>
          </w:p>
          <w:p w14:paraId="497EC780" w14:textId="77777777" w:rsidR="00154BE1" w:rsidRPr="006F6D63" w:rsidRDefault="00154BE1" w:rsidP="00154BE1">
            <w:pPr>
              <w:pStyle w:val="TableParagraph"/>
              <w:spacing w:line="0" w:lineRule="atLeast"/>
              <w:jc w:val="both"/>
              <w:rPr>
                <w:rFonts w:ascii="微軟正黑體" w:eastAsia="微軟正黑體" w:hAnsi="微軟正黑體" w:cs="新細明體"/>
                <w:color w:val="7030A0"/>
                <w:lang w:eastAsia="zh-TW"/>
              </w:rPr>
            </w:pPr>
            <w:r w:rsidRPr="006F6D63">
              <w:rPr>
                <w:rFonts w:ascii="微軟正黑體" w:eastAsia="微軟正黑體" w:hAnsi="微軟正黑體" w:cs="新細明體" w:hint="eastAsia"/>
                <w:b/>
                <w:color w:val="7030A0"/>
                <w:lang w:eastAsia="zh-TW"/>
              </w:rPr>
              <w:t>◆下車參觀：</w:t>
            </w:r>
            <w:r w:rsidRPr="006F6D63">
              <w:rPr>
                <w:rFonts w:ascii="微軟正黑體" w:eastAsia="微軟正黑體" w:hAnsi="微軟正黑體" w:cs="新細明體" w:hint="eastAsia"/>
                <w:color w:val="7030A0"/>
                <w:lang w:eastAsia="zh-TW"/>
              </w:rPr>
              <w:t>白廳、騎兵營、特拉法加廣場、白金漢宮。</w:t>
            </w:r>
            <w:r w:rsidRPr="006F6D63">
              <w:rPr>
                <w:rFonts w:ascii="微軟正黑體" w:eastAsia="微軟正黑體" w:hAnsi="微軟正黑體" w:cs="新細明體" w:hint="eastAsia"/>
                <w:b/>
                <w:color w:val="7030A0"/>
                <w:lang w:eastAsia="zh-TW"/>
              </w:rPr>
              <w:t>入內參觀：</w:t>
            </w:r>
            <w:r w:rsidRPr="006F6D63">
              <w:rPr>
                <w:rFonts w:ascii="微軟正黑體" w:eastAsia="微軟正黑體" w:hAnsi="微軟正黑體" w:cs="新細明體" w:hint="eastAsia"/>
                <w:color w:val="7030A0"/>
                <w:lang w:eastAsia="zh-TW"/>
              </w:rPr>
              <w:t>大英博物館。</w:t>
            </w:r>
          </w:p>
          <w:p w14:paraId="154FC997" w14:textId="2D91CC3A" w:rsidR="00CF17AD" w:rsidRPr="00154BE1" w:rsidRDefault="00154BE1" w:rsidP="00154BE1">
            <w:pPr>
              <w:pStyle w:val="TableParagraph"/>
              <w:spacing w:line="0" w:lineRule="atLeast"/>
              <w:jc w:val="both"/>
              <w:rPr>
                <w:rFonts w:ascii="微軟正黑體" w:eastAsia="微軟正黑體" w:hAnsi="微軟正黑體" w:hint="eastAsia"/>
                <w:lang w:eastAsia="zh-TW"/>
              </w:rPr>
            </w:pPr>
            <w:r w:rsidRPr="006F6D63">
              <w:rPr>
                <w:rFonts w:ascii="微軟正黑體" w:eastAsia="微軟正黑體" w:hAnsi="微軟正黑體" w:cs="新細明體" w:hint="eastAsia"/>
                <w:b/>
                <w:color w:val="FF0000"/>
                <w:lang w:eastAsia="zh-TW"/>
              </w:rPr>
              <w:t>◆特別說明：</w:t>
            </w:r>
            <w:r w:rsidRPr="006F6D63">
              <w:rPr>
                <w:rFonts w:ascii="微軟正黑體" w:eastAsia="微軟正黑體" w:hAnsi="微軟正黑體" w:cs="新細明體" w:hint="eastAsia"/>
                <w:color w:val="FF0000"/>
                <w:w w:val="95"/>
                <w:lang w:eastAsia="zh-TW"/>
              </w:rPr>
              <w:t>白金漢宮禁衛軍交接典禮，四月到九月每天上午11:30，最好在10:30以前到達，以免找不到好角度。</w:t>
            </w:r>
          </w:p>
        </w:tc>
      </w:tr>
      <w:tr w:rsidR="00CF17AD" w:rsidRPr="00205F66" w14:paraId="0646852D" w14:textId="77777777" w:rsidTr="006B6842">
        <w:trPr>
          <w:trHeight w:val="250"/>
        </w:trPr>
        <w:tc>
          <w:tcPr>
            <w:tcW w:w="609" w:type="pct"/>
            <w:shd w:val="clear" w:color="auto" w:fill="auto"/>
            <w:vAlign w:val="center"/>
          </w:tcPr>
          <w:p w14:paraId="539593D4"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lastRenderedPageBreak/>
              <w:t>住 宿</w:t>
            </w:r>
          </w:p>
        </w:tc>
        <w:tc>
          <w:tcPr>
            <w:tcW w:w="4391" w:type="pct"/>
            <w:shd w:val="clear" w:color="auto" w:fill="auto"/>
            <w:vAlign w:val="center"/>
          </w:tcPr>
          <w:p w14:paraId="2A89DF41" w14:textId="2B4FD02B"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 xml:space="preserve">溫莎堡 </w:t>
            </w:r>
            <w:r w:rsidRPr="00205F66">
              <w:rPr>
                <w:rFonts w:ascii="微軟正黑體" w:eastAsia="微軟正黑體" w:hAnsi="微軟正黑體"/>
              </w:rPr>
              <w:t>CROWNE PLAZA LONDON HEATHROW HOTEL</w:t>
            </w:r>
            <w:r w:rsidRPr="00205F66">
              <w:rPr>
                <w:rFonts w:ascii="微軟正黑體" w:eastAsia="微軟正黑體" w:hAnsi="微軟正黑體" w:hint="eastAsia"/>
              </w:rPr>
              <w:t xml:space="preserve"> 或同級</w:t>
            </w:r>
          </w:p>
        </w:tc>
      </w:tr>
      <w:tr w:rsidR="00CF17AD" w:rsidRPr="00205F66" w14:paraId="332BE648" w14:textId="77777777" w:rsidTr="006B6842">
        <w:trPr>
          <w:trHeight w:val="250"/>
        </w:trPr>
        <w:tc>
          <w:tcPr>
            <w:tcW w:w="609" w:type="pct"/>
            <w:shd w:val="clear" w:color="auto" w:fill="auto"/>
            <w:vAlign w:val="center"/>
          </w:tcPr>
          <w:p w14:paraId="5A6FCA8A"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0DB9FD02" w14:textId="49CF15A9" w:rsidR="00CF17AD" w:rsidRPr="00205F66" w:rsidRDefault="00CF17AD" w:rsidP="00CF17AD">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lang w:eastAsia="zh-TW"/>
              </w:rPr>
              <w:t>飯店內英式早餐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英式三道式</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Pr="00205F66">
              <w:rPr>
                <w:rFonts w:ascii="微軟正黑體" w:eastAsia="微軟正黑體" w:hAnsi="微軟正黑體" w:hint="eastAsia"/>
                <w:lang w:eastAsia="zh-TW"/>
              </w:rPr>
              <w:t>英式三道式</w:t>
            </w:r>
          </w:p>
        </w:tc>
      </w:tr>
      <w:tr w:rsidR="00CF17AD" w:rsidRPr="000D5ED5" w14:paraId="181E02AC" w14:textId="77777777" w:rsidTr="006B6842">
        <w:trPr>
          <w:trHeight w:val="250"/>
        </w:trPr>
        <w:tc>
          <w:tcPr>
            <w:tcW w:w="609" w:type="pct"/>
            <w:shd w:val="clear" w:color="auto" w:fill="72ACF2"/>
            <w:vAlign w:val="center"/>
          </w:tcPr>
          <w:p w14:paraId="2A08D8CC" w14:textId="3ED786FA" w:rsidR="00CF17AD" w:rsidRPr="000D5ED5" w:rsidRDefault="00CF17AD" w:rsidP="00CF17AD">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14</w:t>
            </w:r>
            <w:r w:rsidRPr="000D5ED5">
              <w:rPr>
                <w:rFonts w:ascii="微軟正黑體" w:eastAsia="微軟正黑體" w:hAnsi="微軟正黑體"/>
                <w:sz w:val="26"/>
                <w:szCs w:val="26"/>
              </w:rPr>
              <w:t xml:space="preserve"> 天</w:t>
            </w:r>
          </w:p>
        </w:tc>
        <w:tc>
          <w:tcPr>
            <w:tcW w:w="4391" w:type="pct"/>
            <w:shd w:val="clear" w:color="auto" w:fill="CCECFF"/>
            <w:vAlign w:val="center"/>
          </w:tcPr>
          <w:p w14:paraId="3071C84D" w14:textId="7C3AD79D" w:rsidR="00CF17AD" w:rsidRPr="000D5ED5" w:rsidRDefault="00CF17AD" w:rsidP="00CF17AD">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lang w:eastAsia="zh-TW"/>
              </w:rPr>
              <w:t>溫莎堡-英式風情下午茶-倫敦蓋洛威國際機場/桃園國際機場</w:t>
            </w:r>
          </w:p>
        </w:tc>
      </w:tr>
      <w:tr w:rsidR="00CF17AD" w:rsidRPr="00205F66" w14:paraId="46C5EC86" w14:textId="77777777" w:rsidTr="006B6842">
        <w:trPr>
          <w:trHeight w:val="250"/>
        </w:trPr>
        <w:tc>
          <w:tcPr>
            <w:tcW w:w="5000" w:type="pct"/>
            <w:gridSpan w:val="2"/>
            <w:shd w:val="clear" w:color="auto" w:fill="auto"/>
            <w:vAlign w:val="center"/>
          </w:tcPr>
          <w:p w14:paraId="22E1B51C"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lang w:eastAsia="zh-TW"/>
              </w:rPr>
              <w:t>早餐後前往名聞遐邇的情聖溫莎公爵之故居</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★溫莎古堡</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位於英國英格蘭東南部區域伯克郡溫莎</w:t>
            </w:r>
            <w:r w:rsidRPr="006F6D63">
              <w:rPr>
                <w:rFonts w:ascii="微軟正黑體" w:eastAsia="微軟正黑體" w:hAnsi="微軟正黑體" w:hint="eastAsia"/>
                <w:lang w:eastAsia="zh-TW"/>
              </w:rPr>
              <w:t>．</w:t>
            </w:r>
            <w:r w:rsidRPr="006F6D63">
              <w:rPr>
                <w:rFonts w:ascii="微軟正黑體" w:eastAsia="微軟正黑體" w:hAnsi="微軟正黑體"/>
                <w:lang w:eastAsia="zh-TW"/>
              </w:rPr>
              <w:t>梅登黑德皇家自治市鎮</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溫莎</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目前是英國王室溫莎王朝的家族城堡，也是現今世界上有人居住的城堡中最大的一個。溫莎城堡的歷史可以回溯到威廉一世時期，城堡的地板面積大約有45,000平方公尺。與倫敦的白金漢宮、愛丁堡的聖十字宮一樣，溫莎城堡也是英國君主主要的行政官邸。現任的英國女王伊</w:t>
            </w:r>
            <w:r w:rsidRPr="006F6D63">
              <w:rPr>
                <w:rFonts w:ascii="微軟正黑體" w:eastAsia="微軟正黑體" w:hAnsi="微軟正黑體" w:hint="eastAsia"/>
                <w:lang w:eastAsia="zh-TW"/>
              </w:rPr>
              <w:t>莉</w:t>
            </w:r>
            <w:r w:rsidRPr="006F6D63">
              <w:rPr>
                <w:rFonts w:ascii="微軟正黑體" w:eastAsia="微軟正黑體" w:hAnsi="微軟正黑體"/>
                <w:lang w:eastAsia="zh-TW"/>
              </w:rPr>
              <w:t>莎白二世每年有相當多的時間在溫莎城堡度過，在這裡進行國家或是私人的娛樂活動。建議參觀</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滑鐵盧大廳</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迎賓大廳</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聖喬治大廳</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及</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古代兵器大展</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，及</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b/>
                <w:color w:val="1F4E79" w:themeColor="accent5" w:themeShade="80"/>
                <w:lang w:eastAsia="zh-TW"/>
              </w:rPr>
              <w:t>聖喬治教堂</w:t>
            </w:r>
            <w:r w:rsidRPr="006F6D63">
              <w:rPr>
                <w:rFonts w:ascii="微軟正黑體" w:eastAsia="微軟正黑體" w:hAnsi="微軟正黑體" w:hint="eastAsia"/>
                <w:b/>
                <w:color w:val="1F4E79" w:themeColor="accent5" w:themeShade="80"/>
                <w:lang w:eastAsia="zh-TW"/>
              </w:rPr>
              <w:t>】</w:t>
            </w:r>
            <w:r w:rsidRPr="006F6D63">
              <w:rPr>
                <w:rFonts w:ascii="微軟正黑體" w:eastAsia="微軟正黑體" w:hAnsi="微軟正黑體"/>
                <w:lang w:eastAsia="zh-TW"/>
              </w:rPr>
              <w:t>。行程已近尾聲了，帶著滿滿的回憶與不捨，驅車前往機場，搭機返台。</w:t>
            </w:r>
          </w:p>
          <w:p w14:paraId="47EDAF57" w14:textId="77777777" w:rsidR="00154BE1" w:rsidRPr="006F6D63" w:rsidRDefault="00154BE1" w:rsidP="00154BE1">
            <w:pPr>
              <w:pStyle w:val="TableParagraph"/>
              <w:spacing w:line="0" w:lineRule="atLeast"/>
              <w:jc w:val="both"/>
              <w:rPr>
                <w:rFonts w:ascii="微軟正黑體" w:eastAsia="微軟正黑體" w:hAnsi="微軟正黑體"/>
                <w:lang w:eastAsia="zh-TW"/>
              </w:rPr>
            </w:pPr>
            <w:r w:rsidRPr="006F6D63">
              <w:rPr>
                <w:rFonts w:ascii="微軟正黑體" w:eastAsia="微軟正黑體" w:hAnsi="微軟正黑體"/>
                <w:b/>
                <w:color w:val="1F4E79" w:themeColor="accent5" w:themeShade="80"/>
                <w:lang w:eastAsia="zh-TW"/>
              </w:rPr>
              <w:t>【★品飲傳統英式下午茶，優閒享受英倫午</w:t>
            </w:r>
            <w:r w:rsidRPr="006F6D63">
              <w:rPr>
                <w:rFonts w:ascii="微軟正黑體" w:eastAsia="微軟正黑體" w:hAnsi="微軟正黑體" w:hint="eastAsia"/>
                <w:b/>
                <w:color w:val="1F4E79" w:themeColor="accent5" w:themeShade="80"/>
                <w:lang w:eastAsia="zh-TW"/>
              </w:rPr>
              <w:t>後</w:t>
            </w:r>
            <w:r w:rsidRPr="006F6D63">
              <w:rPr>
                <w:rFonts w:ascii="微軟正黑體" w:eastAsia="微軟正黑體" w:hAnsi="微軟正黑體"/>
                <w:b/>
                <w:color w:val="1F4E79" w:themeColor="accent5" w:themeShade="80"/>
                <w:lang w:eastAsia="zh-TW"/>
              </w:rPr>
              <w:t>】</w:t>
            </w:r>
            <w:r w:rsidRPr="006F6D63">
              <w:rPr>
                <w:rFonts w:ascii="微軟正黑體" w:eastAsia="微軟正黑體" w:hAnsi="微軟正黑體"/>
                <w:lang w:eastAsia="zh-TW"/>
              </w:rPr>
              <w:t>來到英國一定要抽空體驗悠閒道地的英式下午茶文化。這種原屬於上流社會的社交形式。演變至今成為國民運動，是感受英倫風情的最佳選擇之一。我們將以牌子老、口味好的下午茶餐館為主，家家都有華麗的裝潢、精美的餐具、以及三疊盤糕點、口味濃</w:t>
            </w:r>
            <w:r w:rsidRPr="006F6D63">
              <w:rPr>
                <w:rFonts w:ascii="微軟正黑體" w:eastAsia="微軟正黑體" w:hAnsi="微軟正黑體" w:hint="eastAsia"/>
                <w:lang w:eastAsia="zh-TW"/>
              </w:rPr>
              <w:t>郁</w:t>
            </w:r>
            <w:r w:rsidRPr="006F6D63">
              <w:rPr>
                <w:rFonts w:ascii="微軟正黑體" w:eastAsia="微軟正黑體" w:hAnsi="微軟正黑體"/>
                <w:lang w:eastAsia="zh-TW"/>
              </w:rPr>
              <w:t xml:space="preserve">的各種茶類。另外下午茶最迷人的就是那神奇的三層點心塔。三層塔的最下面一層會放置鹹味的三明治為主；中間一層則是以英式鬆餅SCONE為主；最上面的一層則是甜點。最佳的食用順序應從三層塔的下方往上拿取，先鹹後甜，先淡後濃。讓三層點心滿足您的味蕾。 </w:t>
            </w:r>
          </w:p>
          <w:p w14:paraId="52594C03" w14:textId="046C70FB" w:rsidR="00CF17AD" w:rsidRPr="0051563D" w:rsidRDefault="00154BE1" w:rsidP="00154BE1">
            <w:pPr>
              <w:spacing w:line="0" w:lineRule="atLeast"/>
              <w:rPr>
                <w:rFonts w:ascii="微軟正黑體" w:eastAsia="微軟正黑體" w:hAnsi="微軟正黑體" w:hint="eastAsia"/>
                <w:lang w:eastAsia="zh-TW"/>
              </w:rPr>
            </w:pPr>
            <w:r w:rsidRPr="006F6D63">
              <w:rPr>
                <w:rFonts w:ascii="微軟正黑體" w:eastAsia="微軟正黑體" w:hAnsi="微軟正黑體" w:cs="新細明體" w:hint="eastAsia"/>
                <w:b/>
                <w:color w:val="FF0000"/>
                <w:lang w:eastAsia="zh-TW"/>
              </w:rPr>
              <w:t>◆特別說明：</w:t>
            </w:r>
            <w:r w:rsidRPr="006F6D63">
              <w:rPr>
                <w:rFonts w:ascii="微軟正黑體" w:eastAsia="微軟正黑體" w:hAnsi="微軟正黑體" w:cs="新細明體" w:hint="eastAsia"/>
                <w:color w:val="FF0000"/>
                <w:lang w:eastAsia="zh-TW"/>
              </w:rPr>
              <w:t>溫莎各景點如有休館，並不預告，敬請見諒!</w:t>
            </w:r>
          </w:p>
        </w:tc>
      </w:tr>
      <w:tr w:rsidR="00CF17AD" w:rsidRPr="00205F66" w14:paraId="0C93ECDA" w14:textId="77777777" w:rsidTr="006B6842">
        <w:trPr>
          <w:trHeight w:val="250"/>
        </w:trPr>
        <w:tc>
          <w:tcPr>
            <w:tcW w:w="609" w:type="pct"/>
            <w:shd w:val="clear" w:color="auto" w:fill="auto"/>
            <w:vAlign w:val="center"/>
          </w:tcPr>
          <w:p w14:paraId="320FBDED"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2B879CB7" w14:textId="33916BFD" w:rsidR="00CF17AD" w:rsidRPr="00205F66" w:rsidRDefault="00CF17AD" w:rsidP="00CF17AD">
            <w:pPr>
              <w:spacing w:line="0" w:lineRule="atLeast"/>
              <w:ind w:leftChars="50" w:left="110"/>
              <w:rPr>
                <w:rFonts w:ascii="微軟正黑體" w:eastAsia="微軟正黑體" w:hAnsi="微軟正黑體" w:hint="eastAsia"/>
                <w:lang w:eastAsia="zh-TW"/>
              </w:rPr>
            </w:pPr>
            <w:r w:rsidRPr="00205F66">
              <w:rPr>
                <w:rFonts w:ascii="微軟正黑體" w:eastAsia="微軟正黑體" w:hAnsi="微軟正黑體" w:hint="eastAsia"/>
              </w:rPr>
              <w:t>夜宿機上</w:t>
            </w:r>
          </w:p>
        </w:tc>
      </w:tr>
      <w:tr w:rsidR="00CF17AD" w:rsidRPr="00205F66" w14:paraId="4B342866" w14:textId="77777777" w:rsidTr="006B6842">
        <w:trPr>
          <w:trHeight w:val="250"/>
        </w:trPr>
        <w:tc>
          <w:tcPr>
            <w:tcW w:w="609" w:type="pct"/>
            <w:shd w:val="clear" w:color="auto" w:fill="auto"/>
            <w:vAlign w:val="center"/>
          </w:tcPr>
          <w:p w14:paraId="21F22EE7"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62FE273D" w14:textId="5A715B79" w:rsidR="00CF17AD" w:rsidRPr="00205F66" w:rsidRDefault="00CF17AD" w:rsidP="00CF17AD">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lang w:eastAsia="zh-TW"/>
              </w:rPr>
              <w:t>飯店內英式早餐</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午餐：</w:t>
            </w:r>
            <w:r w:rsidRPr="00205F66">
              <w:rPr>
                <w:rFonts w:ascii="微軟正黑體" w:eastAsia="微軟正黑體" w:hAnsi="微軟正黑體" w:hint="eastAsia"/>
                <w:lang w:eastAsia="zh-TW"/>
              </w:rPr>
              <w:t>中式八菜一湯+水果</w:t>
            </w:r>
            <w:r w:rsidRPr="00205F66">
              <w:rPr>
                <w:rFonts w:ascii="微軟正黑體" w:eastAsia="微軟正黑體" w:hAnsi="微軟正黑體"/>
                <w:lang w:eastAsia="zh-TW"/>
              </w:rPr>
              <w:tab/>
            </w:r>
            <w:r w:rsidRPr="00205F66">
              <w:rPr>
                <w:rFonts w:ascii="微軟正黑體" w:eastAsia="微軟正黑體" w:hAnsi="微軟正黑體"/>
                <w:lang w:eastAsia="zh-TW"/>
              </w:rPr>
              <w:tab/>
            </w:r>
            <w:r>
              <w:rPr>
                <w:rFonts w:ascii="微軟正黑體" w:eastAsia="微軟正黑體" w:hAnsi="微軟正黑體" w:hint="eastAsia"/>
                <w:lang w:eastAsia="zh-TW"/>
              </w:rPr>
              <w:t>晚餐：</w:t>
            </w:r>
            <w:r w:rsidRPr="00205F66">
              <w:rPr>
                <w:rFonts w:ascii="微軟正黑體" w:eastAsia="微軟正黑體" w:hAnsi="微軟正黑體" w:hint="eastAsia"/>
                <w:lang w:eastAsia="zh-TW"/>
              </w:rPr>
              <w:t>機上套餐</w:t>
            </w:r>
          </w:p>
        </w:tc>
      </w:tr>
      <w:tr w:rsidR="00CF17AD" w:rsidRPr="000D5ED5" w14:paraId="3C5651E7" w14:textId="77777777" w:rsidTr="006B6842">
        <w:trPr>
          <w:trHeight w:val="250"/>
        </w:trPr>
        <w:tc>
          <w:tcPr>
            <w:tcW w:w="609" w:type="pct"/>
            <w:shd w:val="clear" w:color="auto" w:fill="72ACF2"/>
            <w:vAlign w:val="center"/>
          </w:tcPr>
          <w:p w14:paraId="41ADC703" w14:textId="0BA52123" w:rsidR="00CF17AD" w:rsidRPr="000D5ED5" w:rsidRDefault="00CF17AD" w:rsidP="00CF17AD">
            <w:pPr>
              <w:spacing w:line="0" w:lineRule="atLeast"/>
              <w:jc w:val="center"/>
              <w:rPr>
                <w:rFonts w:ascii="微軟正黑體" w:eastAsia="微軟正黑體" w:hAnsi="微軟正黑體"/>
                <w:sz w:val="26"/>
                <w:szCs w:val="26"/>
              </w:rPr>
            </w:pPr>
            <w:r w:rsidRPr="000D5ED5">
              <w:rPr>
                <w:rFonts w:ascii="微軟正黑體" w:eastAsia="微軟正黑體" w:hAnsi="微軟正黑體"/>
                <w:sz w:val="26"/>
                <w:szCs w:val="26"/>
              </w:rPr>
              <w:t xml:space="preserve">第 </w:t>
            </w:r>
            <w:r w:rsidRPr="000D5ED5">
              <w:rPr>
                <w:rFonts w:ascii="微軟正黑體" w:eastAsia="微軟正黑體" w:hAnsi="微軟正黑體"/>
                <w:sz w:val="26"/>
                <w:szCs w:val="26"/>
              </w:rPr>
              <w:t>15</w:t>
            </w:r>
            <w:r w:rsidRPr="000D5ED5">
              <w:rPr>
                <w:rFonts w:ascii="微軟正黑體" w:eastAsia="微軟正黑體" w:hAnsi="微軟正黑體"/>
                <w:sz w:val="26"/>
                <w:szCs w:val="26"/>
              </w:rPr>
              <w:t xml:space="preserve"> 天</w:t>
            </w:r>
          </w:p>
        </w:tc>
        <w:tc>
          <w:tcPr>
            <w:tcW w:w="4391" w:type="pct"/>
            <w:shd w:val="clear" w:color="auto" w:fill="CCECFF"/>
            <w:vAlign w:val="center"/>
          </w:tcPr>
          <w:p w14:paraId="42B8886B" w14:textId="1CB1D945" w:rsidR="00CF17AD" w:rsidRPr="000D5ED5" w:rsidRDefault="00CF17AD" w:rsidP="00CF17AD">
            <w:pPr>
              <w:spacing w:line="0" w:lineRule="atLeast"/>
              <w:ind w:leftChars="50" w:left="110"/>
              <w:rPr>
                <w:rFonts w:ascii="微軟正黑體" w:eastAsia="微軟正黑體" w:hAnsi="微軟正黑體"/>
                <w:sz w:val="26"/>
                <w:szCs w:val="26"/>
                <w:lang w:eastAsia="zh-TW"/>
              </w:rPr>
            </w:pPr>
            <w:r w:rsidRPr="000D5ED5">
              <w:rPr>
                <w:rFonts w:ascii="微軟正黑體" w:eastAsia="微軟正黑體" w:hAnsi="微軟正黑體" w:hint="eastAsia"/>
                <w:sz w:val="26"/>
                <w:szCs w:val="26"/>
              </w:rPr>
              <w:t>桃園國際機場</w:t>
            </w:r>
          </w:p>
        </w:tc>
      </w:tr>
      <w:tr w:rsidR="00CF17AD" w:rsidRPr="00205F66" w14:paraId="10EF4947" w14:textId="77777777" w:rsidTr="006B6842">
        <w:trPr>
          <w:trHeight w:val="250"/>
        </w:trPr>
        <w:tc>
          <w:tcPr>
            <w:tcW w:w="5000" w:type="pct"/>
            <w:gridSpan w:val="2"/>
            <w:shd w:val="clear" w:color="auto" w:fill="auto"/>
            <w:vAlign w:val="center"/>
          </w:tcPr>
          <w:p w14:paraId="5690ED5F" w14:textId="7B8A3CCC" w:rsidR="00CF17AD" w:rsidRPr="00CF17AD" w:rsidRDefault="00CF17AD" w:rsidP="00CF17AD">
            <w:pPr>
              <w:spacing w:line="0" w:lineRule="atLeast"/>
              <w:rPr>
                <w:rFonts w:ascii="微軟正黑體" w:eastAsia="微軟正黑體" w:hAnsi="微軟正黑體" w:hint="eastAsia"/>
                <w:lang w:eastAsia="zh-TW"/>
              </w:rPr>
            </w:pPr>
            <w:r w:rsidRPr="00205F66">
              <w:rPr>
                <w:rFonts w:ascii="微軟正黑體" w:eastAsia="微軟正黑體" w:hAnsi="微軟正黑體"/>
                <w:lang w:eastAsia="zh-TW"/>
              </w:rPr>
              <w:t>今日飛抵台灣桃園機場。抵達後團員互道珍重再見，平平安安歸向闊別多日的家園，結束充滿知性與 感性的英國之旅。</w:t>
            </w:r>
          </w:p>
        </w:tc>
      </w:tr>
      <w:tr w:rsidR="00CF17AD" w:rsidRPr="00205F66" w14:paraId="14F350F5" w14:textId="77777777" w:rsidTr="006B6842">
        <w:trPr>
          <w:trHeight w:val="250"/>
        </w:trPr>
        <w:tc>
          <w:tcPr>
            <w:tcW w:w="609" w:type="pct"/>
            <w:shd w:val="clear" w:color="auto" w:fill="auto"/>
            <w:vAlign w:val="center"/>
          </w:tcPr>
          <w:p w14:paraId="46DAF49F"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住 宿</w:t>
            </w:r>
          </w:p>
        </w:tc>
        <w:tc>
          <w:tcPr>
            <w:tcW w:w="4391" w:type="pct"/>
            <w:shd w:val="clear" w:color="auto" w:fill="auto"/>
            <w:vAlign w:val="center"/>
          </w:tcPr>
          <w:p w14:paraId="2D4A42D9" w14:textId="00090A64" w:rsidR="00CF17AD" w:rsidRPr="00205F66" w:rsidRDefault="00CF17AD" w:rsidP="00CF17AD">
            <w:pPr>
              <w:spacing w:line="0" w:lineRule="atLeast"/>
              <w:rPr>
                <w:rFonts w:ascii="微軟正黑體" w:eastAsia="微軟正黑體" w:hAnsi="微軟正黑體" w:hint="eastAsia"/>
                <w:lang w:eastAsia="zh-TW"/>
              </w:rPr>
            </w:pPr>
            <w:r w:rsidRPr="00205F66">
              <w:rPr>
                <w:rFonts w:ascii="微軟正黑體" w:eastAsia="微軟正黑體" w:hAnsi="微軟正黑體" w:hint="eastAsia"/>
              </w:rPr>
              <w:t>溫暖的家</w:t>
            </w:r>
          </w:p>
        </w:tc>
      </w:tr>
      <w:tr w:rsidR="00CF17AD" w:rsidRPr="00205F66" w14:paraId="2E441213" w14:textId="77777777" w:rsidTr="006B6842">
        <w:trPr>
          <w:trHeight w:val="250"/>
        </w:trPr>
        <w:tc>
          <w:tcPr>
            <w:tcW w:w="609" w:type="pct"/>
            <w:shd w:val="clear" w:color="auto" w:fill="auto"/>
            <w:vAlign w:val="center"/>
          </w:tcPr>
          <w:p w14:paraId="55757D7A" w14:textId="77777777" w:rsidR="00CF17AD" w:rsidRPr="00205F66" w:rsidRDefault="00CF17AD" w:rsidP="00CF17AD">
            <w:pPr>
              <w:spacing w:line="0" w:lineRule="atLeast"/>
              <w:jc w:val="center"/>
              <w:rPr>
                <w:rFonts w:ascii="微軟正黑體" w:eastAsia="微軟正黑體" w:hAnsi="微軟正黑體"/>
              </w:rPr>
            </w:pPr>
            <w:r w:rsidRPr="00205F66">
              <w:rPr>
                <w:rFonts w:ascii="微軟正黑體" w:eastAsia="微軟正黑體" w:hAnsi="微軟正黑體" w:hint="eastAsia"/>
                <w:lang w:eastAsia="zh-TW"/>
              </w:rPr>
              <w:t>餐 食</w:t>
            </w:r>
          </w:p>
        </w:tc>
        <w:tc>
          <w:tcPr>
            <w:tcW w:w="4391" w:type="pct"/>
            <w:shd w:val="clear" w:color="auto" w:fill="auto"/>
            <w:vAlign w:val="center"/>
          </w:tcPr>
          <w:p w14:paraId="175B8D2F" w14:textId="151F9379" w:rsidR="00CF17AD" w:rsidRPr="00205F66" w:rsidRDefault="00CF17AD" w:rsidP="00CF17AD">
            <w:pPr>
              <w:spacing w:line="0" w:lineRule="atLeast"/>
              <w:ind w:leftChars="50" w:left="110"/>
              <w:rPr>
                <w:rFonts w:ascii="微軟正黑體" w:eastAsia="微軟正黑體" w:hAnsi="微軟正黑體" w:hint="eastAsia"/>
                <w:lang w:eastAsia="zh-TW"/>
              </w:rPr>
            </w:pPr>
            <w:r>
              <w:rPr>
                <w:rFonts w:ascii="微軟正黑體" w:eastAsia="微軟正黑體" w:hAnsi="微軟正黑體" w:hint="eastAsia"/>
                <w:lang w:eastAsia="zh-TW"/>
              </w:rPr>
              <w:t>早餐：</w:t>
            </w:r>
            <w:r w:rsidRPr="00205F66">
              <w:rPr>
                <w:rFonts w:ascii="微軟正黑體" w:eastAsia="微軟正黑體" w:hAnsi="微軟正黑體" w:hint="eastAsia"/>
              </w:rPr>
              <w:t>XXX</w:t>
            </w:r>
            <w:r w:rsidRPr="00205F66">
              <w:rPr>
                <w:rFonts w:ascii="微軟正黑體" w:eastAsia="微軟正黑體" w:hAnsi="微軟正黑體"/>
              </w:rPr>
              <w:tab/>
            </w:r>
            <w:r w:rsidRPr="00205F66">
              <w:rPr>
                <w:rFonts w:ascii="微軟正黑體" w:eastAsia="微軟正黑體" w:hAnsi="微軟正黑體"/>
              </w:rPr>
              <w:tab/>
            </w:r>
            <w:r>
              <w:rPr>
                <w:rFonts w:ascii="微軟正黑體" w:eastAsia="微軟正黑體" w:hAnsi="微軟正黑體" w:hint="eastAsia"/>
                <w:lang w:eastAsia="zh-TW"/>
              </w:rPr>
              <w:t>午餐：</w:t>
            </w:r>
            <w:r w:rsidRPr="00205F66">
              <w:rPr>
                <w:rFonts w:ascii="微軟正黑體" w:eastAsia="微軟正黑體" w:hAnsi="微軟正黑體" w:hint="eastAsia"/>
              </w:rPr>
              <w:t>XXX</w:t>
            </w:r>
            <w:r w:rsidRPr="00205F66">
              <w:rPr>
                <w:rFonts w:ascii="微軟正黑體" w:eastAsia="微軟正黑體" w:hAnsi="微軟正黑體"/>
              </w:rPr>
              <w:tab/>
            </w:r>
            <w:r w:rsidRPr="00205F66">
              <w:rPr>
                <w:rFonts w:ascii="微軟正黑體" w:eastAsia="微軟正黑體" w:hAnsi="微軟正黑體"/>
              </w:rPr>
              <w:tab/>
            </w:r>
            <w:r>
              <w:rPr>
                <w:rFonts w:ascii="微軟正黑體" w:eastAsia="微軟正黑體" w:hAnsi="微軟正黑體" w:hint="eastAsia"/>
                <w:lang w:eastAsia="zh-TW"/>
              </w:rPr>
              <w:t>晚</w:t>
            </w:r>
            <w:r>
              <w:rPr>
                <w:rFonts w:ascii="微軟正黑體" w:eastAsia="微軟正黑體" w:hAnsi="微軟正黑體" w:hint="eastAsia"/>
                <w:lang w:eastAsia="zh-TW"/>
              </w:rPr>
              <w:t>餐：</w:t>
            </w:r>
            <w:r w:rsidRPr="00205F66">
              <w:rPr>
                <w:rFonts w:ascii="微軟正黑體" w:eastAsia="微軟正黑體" w:hAnsi="微軟正黑體" w:hint="eastAsia"/>
              </w:rPr>
              <w:t>XXX</w:t>
            </w:r>
          </w:p>
        </w:tc>
      </w:tr>
    </w:tbl>
    <w:p w14:paraId="1C2E18CB" w14:textId="0BDB5851" w:rsidR="0051563D" w:rsidRPr="001F7584" w:rsidRDefault="0051563D" w:rsidP="001F7584">
      <w:pPr>
        <w:spacing w:line="0" w:lineRule="atLeast"/>
        <w:ind w:left="440" w:hangingChars="200" w:hanging="440"/>
        <w:rPr>
          <w:rFonts w:ascii="微軟正黑體" w:eastAsia="微軟正黑體" w:hAnsi="微軟正黑體"/>
          <w:lang w:eastAsia="zh-TW"/>
        </w:rPr>
      </w:pPr>
    </w:p>
    <w:p w14:paraId="091B11C0" w14:textId="77777777" w:rsidR="00154BE1" w:rsidRPr="001F7584" w:rsidRDefault="00154BE1" w:rsidP="001F7584">
      <w:pPr>
        <w:adjustRightInd w:val="0"/>
        <w:snapToGrid w:val="0"/>
        <w:spacing w:line="0" w:lineRule="atLeast"/>
        <w:ind w:left="520" w:hangingChars="200" w:hanging="520"/>
        <w:jc w:val="both"/>
        <w:rPr>
          <w:rFonts w:ascii="微軟正黑體" w:eastAsia="微軟正黑體" w:hAnsi="微軟正黑體"/>
          <w:b/>
          <w:color w:val="FF0000"/>
          <w:sz w:val="26"/>
          <w:szCs w:val="26"/>
          <w:lang w:eastAsia="zh-TW"/>
        </w:rPr>
      </w:pPr>
      <w:bookmarkStart w:id="0" w:name="_GoBack"/>
      <w:r w:rsidRPr="001F7584">
        <w:rPr>
          <w:rFonts w:ascii="微軟正黑體" w:eastAsia="微軟正黑體" w:hAnsi="微軟正黑體" w:hint="eastAsia"/>
          <w:b/>
          <w:color w:val="FF0000"/>
          <w:sz w:val="26"/>
          <w:szCs w:val="26"/>
          <w:lang w:eastAsia="zh-TW"/>
        </w:rPr>
        <w:t>【特別說明】</w:t>
      </w:r>
    </w:p>
    <w:bookmarkEnd w:id="0"/>
    <w:p w14:paraId="6E84A985"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1、</w:t>
      </w:r>
      <w:r w:rsidRPr="001F7584">
        <w:rPr>
          <w:rFonts w:ascii="微軟正黑體" w:eastAsia="微軟正黑體" w:hAnsi="微軟正黑體" w:hint="eastAsia"/>
          <w:color w:val="000000"/>
          <w:lang w:eastAsia="zh-TW"/>
        </w:rPr>
        <w:t>此行程需20人以上方達出團人數，如人數不足無發出發將於出發前七天通知。</w:t>
      </w:r>
    </w:p>
    <w:p w14:paraId="72684B0D"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2、</w:t>
      </w:r>
      <w:r w:rsidRPr="001F7584">
        <w:rPr>
          <w:rFonts w:ascii="微軟正黑體" w:eastAsia="微軟正黑體" w:hAnsi="微軟正黑體" w:hint="eastAsia"/>
          <w:color w:val="000000"/>
          <w:lang w:eastAsia="zh-TW"/>
        </w:rPr>
        <w:t>每位團員</w:t>
      </w:r>
      <w:r w:rsidRPr="001F7584">
        <w:rPr>
          <w:rFonts w:ascii="微軟正黑體" w:eastAsia="微軟正黑體" w:hAnsi="微軟正黑體" w:hint="eastAsia"/>
          <w:b/>
          <w:color w:val="FF0000"/>
          <w:lang w:eastAsia="zh-TW"/>
        </w:rPr>
        <w:t>訂金</w:t>
      </w:r>
      <w:r w:rsidRPr="001F7584">
        <w:rPr>
          <w:rFonts w:ascii="微軟正黑體" w:eastAsia="微軟正黑體" w:hAnsi="微軟正黑體"/>
          <w:b/>
          <w:color w:val="FF0000"/>
          <w:lang w:eastAsia="zh-TW"/>
        </w:rPr>
        <w:t>20,000</w:t>
      </w:r>
      <w:r w:rsidRPr="001F7584">
        <w:rPr>
          <w:rFonts w:ascii="微軟正黑體" w:eastAsia="微軟正黑體" w:hAnsi="微軟正黑體" w:hint="eastAsia"/>
          <w:b/>
          <w:color w:val="FF0000"/>
          <w:lang w:eastAsia="zh-TW"/>
        </w:rPr>
        <w:t>元</w:t>
      </w:r>
      <w:r w:rsidRPr="001F7584">
        <w:rPr>
          <w:rFonts w:ascii="微軟正黑體" w:eastAsia="微軟正黑體" w:hAnsi="微軟正黑體" w:hint="eastAsia"/>
          <w:color w:val="000000"/>
          <w:lang w:eastAsia="zh-TW"/>
        </w:rPr>
        <w:t>整。</w:t>
      </w:r>
    </w:p>
    <w:p w14:paraId="261415C1"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3、</w:t>
      </w:r>
      <w:r w:rsidRPr="001F7584">
        <w:rPr>
          <w:rFonts w:ascii="微軟正黑體" w:eastAsia="微軟正黑體" w:hAnsi="微軟正黑體" w:hint="eastAsia"/>
          <w:color w:val="000000"/>
          <w:lang w:eastAsia="zh-TW"/>
        </w:rPr>
        <w:t>團費報價以雙人房</w:t>
      </w:r>
      <w:r w:rsidRPr="001F7584">
        <w:rPr>
          <w:rFonts w:ascii="微軟正黑體" w:eastAsia="微軟正黑體" w:hAnsi="微軟正黑體"/>
          <w:color w:val="000000"/>
          <w:lang w:eastAsia="zh-TW"/>
        </w:rPr>
        <w:t>(2</w:t>
      </w:r>
      <w:r w:rsidRPr="001F7584">
        <w:rPr>
          <w:rFonts w:ascii="微軟正黑體" w:eastAsia="微軟正黑體" w:hAnsi="微軟正黑體" w:hint="eastAsia"/>
          <w:color w:val="000000"/>
          <w:lang w:eastAsia="zh-TW"/>
        </w:rPr>
        <w:t>人一室</w:t>
      </w:r>
      <w:r w:rsidRPr="001F7584">
        <w:rPr>
          <w:rFonts w:ascii="微軟正黑體" w:eastAsia="微軟正黑體" w:hAnsi="微軟正黑體"/>
          <w:color w:val="000000"/>
          <w:lang w:eastAsia="zh-TW"/>
        </w:rPr>
        <w:t>)</w:t>
      </w:r>
      <w:r w:rsidRPr="001F7584">
        <w:rPr>
          <w:rFonts w:ascii="微軟正黑體" w:eastAsia="微軟正黑體" w:hAnsi="微軟正黑體" w:hint="eastAsia"/>
          <w:color w:val="000000"/>
          <w:lang w:eastAsia="zh-TW"/>
        </w:rPr>
        <w:t>為主，歡迎您結伴參加。單人者報名，會酌收全程單人房差額，原則上會協助安排同性團員共用一室或與領隊同房，若能安排兩人同房免收單人房差額。</w:t>
      </w:r>
    </w:p>
    <w:p w14:paraId="6B935378"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4、</w:t>
      </w:r>
      <w:r w:rsidRPr="001F7584">
        <w:rPr>
          <w:rFonts w:ascii="微軟正黑體" w:eastAsia="微軟正黑體" w:hAnsi="微軟正黑體" w:hint="eastAsia"/>
          <w:color w:val="000000"/>
          <w:lang w:eastAsia="zh-TW"/>
        </w:rPr>
        <w:t>單人房差說明係指「單人指定入住一間房之價差」，價差為NT$</w:t>
      </w:r>
      <w:r w:rsidRPr="001F7584">
        <w:rPr>
          <w:rFonts w:ascii="微軟正黑體" w:eastAsia="微軟正黑體" w:hAnsi="微軟正黑體"/>
          <w:color w:val="000000"/>
          <w:lang w:eastAsia="zh-TW"/>
        </w:rPr>
        <w:t>72,</w:t>
      </w:r>
      <w:r w:rsidRPr="001F7584">
        <w:rPr>
          <w:rFonts w:ascii="微軟正黑體" w:eastAsia="微軟正黑體" w:hAnsi="微軟正黑體" w:hint="eastAsia"/>
          <w:color w:val="000000"/>
          <w:lang w:eastAsia="zh-TW"/>
        </w:rPr>
        <w:t>000元。</w:t>
      </w:r>
    </w:p>
    <w:p w14:paraId="0DF611F1"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5、</w:t>
      </w:r>
      <w:r w:rsidRPr="001F7584">
        <w:rPr>
          <w:rFonts w:ascii="微軟正黑體" w:eastAsia="微軟正黑體" w:hAnsi="微軟正黑體" w:hint="eastAsia"/>
          <w:color w:val="000000"/>
          <w:lang w:eastAsia="zh-TW"/>
        </w:rPr>
        <w:t>國際觀光旅館房間以雙人房</w:t>
      </w:r>
      <w:r w:rsidRPr="001F7584">
        <w:rPr>
          <w:rFonts w:ascii="微軟正黑體" w:eastAsia="微軟正黑體" w:hAnsi="微軟正黑體"/>
          <w:color w:val="000000"/>
          <w:lang w:eastAsia="zh-TW"/>
        </w:rPr>
        <w:t>2</w:t>
      </w:r>
      <w:r w:rsidRPr="001F7584">
        <w:rPr>
          <w:rFonts w:ascii="微軟正黑體" w:eastAsia="微軟正黑體" w:hAnsi="微軟正黑體" w:hint="eastAsia"/>
          <w:color w:val="000000"/>
          <w:lang w:eastAsia="zh-TW"/>
        </w:rPr>
        <w:t>張單人床為基準房型，如遇特殊房型需求</w:t>
      </w:r>
      <w:r w:rsidRPr="001F7584">
        <w:rPr>
          <w:rFonts w:ascii="微軟正黑體" w:eastAsia="微軟正黑體" w:hAnsi="微軟正黑體"/>
          <w:color w:val="000000"/>
          <w:lang w:eastAsia="zh-TW"/>
        </w:rPr>
        <w:t>(</w:t>
      </w:r>
      <w:r w:rsidRPr="001F7584">
        <w:rPr>
          <w:rFonts w:ascii="微軟正黑體" w:eastAsia="微軟正黑體" w:hAnsi="微軟正黑體" w:hint="eastAsia"/>
          <w:color w:val="000000"/>
          <w:lang w:eastAsia="zh-TW"/>
        </w:rPr>
        <w:t>大床房型、三人房</w:t>
      </w:r>
      <w:r w:rsidRPr="001F7584">
        <w:rPr>
          <w:rFonts w:ascii="微軟正黑體" w:eastAsia="微軟正黑體" w:hAnsi="微軟正黑體"/>
          <w:color w:val="000000"/>
          <w:lang w:eastAsia="zh-TW"/>
        </w:rPr>
        <w:t>)</w:t>
      </w:r>
      <w:r w:rsidRPr="001F7584">
        <w:rPr>
          <w:rFonts w:ascii="微軟正黑體" w:eastAsia="微軟正黑體" w:hAnsi="微軟正黑體" w:hint="eastAsia"/>
          <w:color w:val="000000"/>
          <w:lang w:eastAsia="zh-TW"/>
        </w:rPr>
        <w:t>，請事先提出需</w:t>
      </w:r>
      <w:r w:rsidRPr="001F7584">
        <w:rPr>
          <w:rFonts w:ascii="微軟正黑體" w:eastAsia="微軟正黑體" w:hAnsi="微軟正黑體" w:hint="eastAsia"/>
          <w:color w:val="000000"/>
          <w:lang w:eastAsia="zh-TW"/>
        </w:rPr>
        <w:lastRenderedPageBreak/>
        <w:t>求，但無保證一定有此房型；歐洲飯店房間空間較小，大部份飯店無三張正常床型之三人房，也無法提供雙人房加床，</w:t>
      </w:r>
      <w:r w:rsidRPr="001F7584">
        <w:rPr>
          <w:rFonts w:ascii="微軟正黑體" w:eastAsia="微軟正黑體" w:hAnsi="微軟正黑體"/>
          <w:color w:val="000000"/>
          <w:lang w:eastAsia="zh-TW"/>
        </w:rPr>
        <w:t xml:space="preserve"> </w:t>
      </w:r>
      <w:r w:rsidRPr="001F7584">
        <w:rPr>
          <w:rFonts w:ascii="微軟正黑體" w:eastAsia="微軟正黑體" w:hAnsi="微軟正黑體" w:hint="eastAsia"/>
          <w:color w:val="000000"/>
          <w:lang w:eastAsia="zh-TW"/>
        </w:rPr>
        <w:t>如旅客需求三人同住一房，全球飯店幾乎都以統一型式之折疊床為加床，加床後室內空間變小。基於房型與消防理由，最多僅能加一張床，或無法加床，敬請了解見諒。如無法接受此安排，建議勿需求三人同住一房；若遇部分飯店無法提供加床服務，則請補單人房差，或與其他團員同房住宿，敬請見諒。</w:t>
      </w:r>
    </w:p>
    <w:p w14:paraId="341AFB08"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6、</w:t>
      </w:r>
      <w:r w:rsidRPr="001F7584">
        <w:rPr>
          <w:rFonts w:ascii="微軟正黑體" w:eastAsia="微軟正黑體" w:hAnsi="微軟正黑體" w:hint="eastAsia"/>
          <w:color w:val="000000"/>
          <w:lang w:eastAsia="zh-TW"/>
        </w:rPr>
        <w:t>為遵守歐洲消防法規，</w:t>
      </w:r>
      <w:r w:rsidRPr="001F7584">
        <w:rPr>
          <w:rFonts w:ascii="微軟正黑體" w:eastAsia="微軟正黑體" w:hAnsi="微軟正黑體"/>
          <w:color w:val="000000"/>
          <w:lang w:eastAsia="zh-TW"/>
        </w:rPr>
        <w:t>12</w:t>
      </w:r>
      <w:r w:rsidRPr="001F7584">
        <w:rPr>
          <w:rFonts w:ascii="微軟正黑體" w:eastAsia="微軟正黑體" w:hAnsi="微軟正黑體" w:hint="eastAsia"/>
          <w:color w:val="000000"/>
          <w:lang w:eastAsia="zh-TW"/>
        </w:rPr>
        <w:t>歲以上成人，不可加床三人</w:t>
      </w:r>
      <w:r w:rsidRPr="001F7584">
        <w:rPr>
          <w:rFonts w:ascii="微軟正黑體" w:eastAsia="微軟正黑體" w:hAnsi="微軟正黑體"/>
          <w:color w:val="000000"/>
          <w:lang w:eastAsia="zh-TW"/>
        </w:rPr>
        <w:t>(</w:t>
      </w:r>
      <w:r w:rsidRPr="001F7584">
        <w:rPr>
          <w:rFonts w:ascii="微軟正黑體" w:eastAsia="微軟正黑體" w:hAnsi="微軟正黑體" w:hint="eastAsia"/>
          <w:color w:val="000000"/>
          <w:lang w:eastAsia="zh-TW"/>
        </w:rPr>
        <w:t>含以上</w:t>
      </w:r>
      <w:r w:rsidRPr="001F7584">
        <w:rPr>
          <w:rFonts w:ascii="微軟正黑體" w:eastAsia="微軟正黑體" w:hAnsi="微軟正黑體"/>
          <w:color w:val="000000"/>
          <w:lang w:eastAsia="zh-TW"/>
        </w:rPr>
        <w:t>)</w:t>
      </w:r>
      <w:r w:rsidRPr="001F7584">
        <w:rPr>
          <w:rFonts w:ascii="微軟正黑體" w:eastAsia="微軟正黑體" w:hAnsi="微軟正黑體" w:hint="eastAsia"/>
          <w:color w:val="000000"/>
          <w:lang w:eastAsia="zh-TW"/>
        </w:rPr>
        <w:t>同室。</w:t>
      </w:r>
      <w:r w:rsidRPr="001F7584">
        <w:rPr>
          <w:rFonts w:ascii="微軟正黑體" w:eastAsia="微軟正黑體" w:hAnsi="微軟正黑體"/>
          <w:color w:val="000000"/>
          <w:lang w:eastAsia="zh-TW"/>
        </w:rPr>
        <w:t>2~12</w:t>
      </w:r>
      <w:r w:rsidRPr="001F7584">
        <w:rPr>
          <w:rFonts w:ascii="微軟正黑體" w:eastAsia="微軟正黑體" w:hAnsi="微軟正黑體" w:hint="eastAsia"/>
          <w:color w:val="000000"/>
          <w:lang w:eastAsia="zh-TW"/>
        </w:rPr>
        <w:t>歲小孩皆需佔床。 </w:t>
      </w:r>
    </w:p>
    <w:p w14:paraId="0A1D2964"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7、</w:t>
      </w:r>
      <w:r w:rsidRPr="001F7584">
        <w:rPr>
          <w:rFonts w:ascii="微軟正黑體" w:eastAsia="微軟正黑體" w:hAnsi="微軟正黑體" w:hint="eastAsia"/>
          <w:color w:val="000000"/>
          <w:lang w:eastAsia="zh-TW"/>
        </w:rPr>
        <w:t>素食者；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w:t>
      </w:r>
      <w:r w:rsidRPr="001F7584">
        <w:rPr>
          <w:rFonts w:ascii="微軟正黑體" w:eastAsia="微軟正黑體" w:hAnsi="微軟正黑體"/>
          <w:color w:val="000000"/>
          <w:lang w:eastAsia="zh-TW"/>
        </w:rPr>
        <w:t xml:space="preserve"> </w:t>
      </w:r>
      <w:r w:rsidRPr="001F7584">
        <w:rPr>
          <w:rFonts w:ascii="微軟正黑體" w:eastAsia="微軟正黑體" w:hAnsi="微軟正黑體" w:hint="eastAsia"/>
          <w:color w:val="000000"/>
          <w:lang w:eastAsia="zh-TW"/>
        </w:rPr>
        <w:t>故建議素食貴賓能見諒安排不易或自行準備符合口味及方便攜帶的副食品、點心備用，如餅乾、泡麵</w:t>
      </w:r>
      <w:r w:rsidRPr="001F7584">
        <w:rPr>
          <w:rFonts w:ascii="微軟正黑體" w:eastAsia="微軟正黑體" w:hAnsi="微軟正黑體"/>
          <w:color w:val="000000"/>
          <w:lang w:eastAsia="zh-TW"/>
        </w:rPr>
        <w:t>..</w:t>
      </w:r>
      <w:r w:rsidRPr="001F7584">
        <w:rPr>
          <w:rFonts w:ascii="微軟正黑體" w:eastAsia="微軟正黑體" w:hAnsi="微軟正黑體" w:hint="eastAsia"/>
          <w:color w:val="000000"/>
          <w:lang w:eastAsia="zh-TW"/>
        </w:rPr>
        <w:t>等，以備不時之需。</w:t>
      </w:r>
    </w:p>
    <w:p w14:paraId="1BC99FBF" w14:textId="77777777" w:rsidR="00154BE1" w:rsidRPr="001F7584" w:rsidRDefault="00154BE1" w:rsidP="001F7584">
      <w:pPr>
        <w:spacing w:line="300" w:lineRule="exact"/>
        <w:ind w:left="330" w:hangingChars="150" w:hanging="330"/>
        <w:jc w:val="both"/>
        <w:rPr>
          <w:rFonts w:ascii="微軟正黑體" w:eastAsia="微軟正黑體" w:hAnsi="微軟正黑體"/>
          <w:color w:val="000000"/>
          <w:lang w:eastAsia="zh-TW"/>
        </w:rPr>
      </w:pPr>
      <w:r w:rsidRPr="001F7584">
        <w:rPr>
          <w:rFonts w:ascii="微軟正黑體" w:eastAsia="微軟正黑體" w:hAnsi="微軟正黑體"/>
          <w:color w:val="000000"/>
          <w:lang w:eastAsia="zh-TW"/>
        </w:rPr>
        <w:t>8、</w:t>
      </w:r>
      <w:r w:rsidRPr="001F7584">
        <w:rPr>
          <w:rFonts w:ascii="微軟正黑體" w:eastAsia="微軟正黑體" w:hAnsi="微軟正黑體" w:hint="eastAsia"/>
          <w:color w:val="000000"/>
          <w:lang w:eastAsia="zh-TW"/>
        </w:rPr>
        <w:t>行程順序若因特殊狀況及其他不可抗力之現象：如天候，交通，航班，船舶影響，而有飯店，景點，餐食順序上之調動，本公司保留變更或調整行程之權利。</w:t>
      </w:r>
    </w:p>
    <w:p w14:paraId="210221A1" w14:textId="77777777" w:rsidR="00154BE1" w:rsidRPr="001F7584" w:rsidRDefault="00154BE1" w:rsidP="001F7584">
      <w:pPr>
        <w:ind w:left="330" w:hangingChars="150" w:hanging="330"/>
        <w:rPr>
          <w:b/>
          <w:color w:val="000000"/>
          <w:lang w:eastAsia="zh-TW"/>
        </w:rPr>
      </w:pPr>
      <w:r w:rsidRPr="001F7584">
        <w:rPr>
          <w:rFonts w:ascii="微軟正黑體" w:eastAsia="微軟正黑體" w:hAnsi="微軟正黑體"/>
          <w:color w:val="000000"/>
          <w:lang w:eastAsia="zh-TW"/>
        </w:rPr>
        <w:t>9、如因個人因素無法成行，已繳付之團體費用恕無法退還。</w:t>
      </w:r>
    </w:p>
    <w:p w14:paraId="78D7C7DB" w14:textId="77777777" w:rsidR="00154BE1" w:rsidRPr="001F7584" w:rsidRDefault="00154BE1" w:rsidP="001F7584">
      <w:pPr>
        <w:spacing w:line="0" w:lineRule="atLeast"/>
        <w:ind w:left="330" w:hangingChars="150" w:hanging="330"/>
        <w:rPr>
          <w:rFonts w:ascii="微軟正黑體" w:eastAsia="微軟正黑體" w:hAnsi="微軟正黑體" w:hint="eastAsia"/>
          <w:lang w:eastAsia="zh-TW"/>
        </w:rPr>
      </w:pPr>
    </w:p>
    <w:sectPr w:rsidR="00154BE1" w:rsidRPr="001F7584" w:rsidSect="00C61171">
      <w:pgSz w:w="11910" w:h="16840" w:code="9"/>
      <w:pgMar w:top="680" w:right="680" w:bottom="680" w:left="6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DB8E" w14:textId="77777777" w:rsidR="00E209E0" w:rsidRDefault="00E209E0" w:rsidP="003D71ED">
      <w:r>
        <w:separator/>
      </w:r>
    </w:p>
  </w:endnote>
  <w:endnote w:type="continuationSeparator" w:id="0">
    <w:p w14:paraId="30347CF2" w14:textId="77777777" w:rsidR="00E209E0" w:rsidRDefault="00E209E0" w:rsidP="003D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5FC7" w14:textId="77777777" w:rsidR="00E209E0" w:rsidRDefault="00E209E0" w:rsidP="003D71ED">
      <w:r>
        <w:separator/>
      </w:r>
    </w:p>
  </w:footnote>
  <w:footnote w:type="continuationSeparator" w:id="0">
    <w:p w14:paraId="112E7622" w14:textId="77777777" w:rsidR="00E209E0" w:rsidRDefault="00E209E0" w:rsidP="003D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B20"/>
    <w:multiLevelType w:val="hybridMultilevel"/>
    <w:tmpl w:val="A13E68B0"/>
    <w:lvl w:ilvl="0" w:tplc="339EB40C">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E40831"/>
    <w:multiLevelType w:val="hybridMultilevel"/>
    <w:tmpl w:val="E00845A6"/>
    <w:lvl w:ilvl="0" w:tplc="1792A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295306"/>
    <w:multiLevelType w:val="hybridMultilevel"/>
    <w:tmpl w:val="A9BE636A"/>
    <w:lvl w:ilvl="0" w:tplc="7DD6E83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150E72"/>
    <w:multiLevelType w:val="hybridMultilevel"/>
    <w:tmpl w:val="9D6267F8"/>
    <w:lvl w:ilvl="0" w:tplc="09B02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E51A0F"/>
    <w:multiLevelType w:val="hybridMultilevel"/>
    <w:tmpl w:val="B1A4628E"/>
    <w:lvl w:ilvl="0" w:tplc="7172A4A0">
      <w:start w:val="1"/>
      <w:numFmt w:val="decimal"/>
      <w:lvlText w:val="%1、"/>
      <w:lvlJc w:val="left"/>
      <w:pPr>
        <w:ind w:left="2771" w:hanging="360"/>
      </w:pPr>
      <w:rPr>
        <w:rFonts w:ascii="微軟正黑體" w:eastAsia="微軟正黑體" w:hAnsi="微軟正黑體" w:cs="Times New Roman" w:hint="default"/>
        <w:b w:val="0"/>
        <w:color w:val="000000"/>
        <w:sz w:val="22"/>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5" w15:restartNumberingAfterBreak="0">
    <w:nsid w:val="720737A2"/>
    <w:multiLevelType w:val="hybridMultilevel"/>
    <w:tmpl w:val="C6E242A0"/>
    <w:lvl w:ilvl="0" w:tplc="39EA2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C03A1F"/>
    <w:multiLevelType w:val="hybridMultilevel"/>
    <w:tmpl w:val="E14CCE2E"/>
    <w:lvl w:ilvl="0" w:tplc="7172A4A0">
      <w:start w:val="1"/>
      <w:numFmt w:val="decimal"/>
      <w:lvlText w:val="%1、"/>
      <w:lvlJc w:val="left"/>
      <w:pPr>
        <w:ind w:left="360" w:hanging="360"/>
      </w:pPr>
      <w:rPr>
        <w:rFonts w:ascii="微軟正黑體" w:eastAsia="微軟正黑體" w:hAnsi="微軟正黑體" w:cs="Times New Roman" w:hint="default"/>
        <w:b w:val="0"/>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33"/>
    <w:rsid w:val="000240DB"/>
    <w:rsid w:val="00027533"/>
    <w:rsid w:val="000D5ED5"/>
    <w:rsid w:val="00154BE1"/>
    <w:rsid w:val="001F7584"/>
    <w:rsid w:val="0020324C"/>
    <w:rsid w:val="00205F66"/>
    <w:rsid w:val="00253D15"/>
    <w:rsid w:val="002927BE"/>
    <w:rsid w:val="002D69B6"/>
    <w:rsid w:val="002F611E"/>
    <w:rsid w:val="003D71ED"/>
    <w:rsid w:val="00486E89"/>
    <w:rsid w:val="00494250"/>
    <w:rsid w:val="0051563D"/>
    <w:rsid w:val="00540F23"/>
    <w:rsid w:val="005A2E18"/>
    <w:rsid w:val="005F1A47"/>
    <w:rsid w:val="007C26B7"/>
    <w:rsid w:val="00924A6E"/>
    <w:rsid w:val="009E7579"/>
    <w:rsid w:val="00AD13C1"/>
    <w:rsid w:val="00AE0BB3"/>
    <w:rsid w:val="00BB5CC9"/>
    <w:rsid w:val="00C133F2"/>
    <w:rsid w:val="00C40139"/>
    <w:rsid w:val="00C61171"/>
    <w:rsid w:val="00CF17AD"/>
    <w:rsid w:val="00E20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0476A"/>
  <w15:chartTrackingRefBased/>
  <w15:docId w15:val="{B4C02258-2653-482B-B491-22E635EA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27533"/>
    <w:pPr>
      <w:widowControl w:val="0"/>
    </w:pPr>
    <w:rPr>
      <w:kern w:val="0"/>
      <w:sz w:val="22"/>
      <w:lang w:eastAsia="en-US"/>
    </w:rPr>
  </w:style>
  <w:style w:type="paragraph" w:styleId="1">
    <w:name w:val="heading 1"/>
    <w:basedOn w:val="a"/>
    <w:link w:val="10"/>
    <w:uiPriority w:val="1"/>
    <w:qFormat/>
    <w:rsid w:val="00027533"/>
    <w:pPr>
      <w:ind w:left="106"/>
      <w:outlineLvl w:val="0"/>
    </w:pPr>
    <w:rPr>
      <w:rFonts w:ascii="微軟正黑體" w:eastAsia="微軟正黑體" w:hAnsi="微軟正黑體"/>
      <w:b/>
      <w:bCs/>
      <w:sz w:val="32"/>
      <w:szCs w:val="32"/>
    </w:rPr>
  </w:style>
  <w:style w:type="paragraph" w:styleId="2">
    <w:name w:val="heading 2"/>
    <w:basedOn w:val="a"/>
    <w:link w:val="20"/>
    <w:uiPriority w:val="1"/>
    <w:qFormat/>
    <w:rsid w:val="00027533"/>
    <w:pPr>
      <w:ind w:left="106"/>
      <w:outlineLvl w:val="1"/>
    </w:pPr>
    <w:rPr>
      <w:rFonts w:ascii="新細明體" w:eastAsia="新細明體" w:hAnsi="新細明體"/>
      <w:b/>
      <w:bCs/>
      <w:sz w:val="28"/>
      <w:szCs w:val="28"/>
    </w:rPr>
  </w:style>
  <w:style w:type="paragraph" w:styleId="3">
    <w:name w:val="heading 3"/>
    <w:basedOn w:val="a"/>
    <w:link w:val="30"/>
    <w:uiPriority w:val="1"/>
    <w:qFormat/>
    <w:rsid w:val="00027533"/>
    <w:pPr>
      <w:outlineLvl w:val="2"/>
    </w:pPr>
    <w:rPr>
      <w:rFonts w:ascii="細明體" w:eastAsia="細明體" w:hAnsi="細明體"/>
      <w:sz w:val="26"/>
      <w:szCs w:val="26"/>
    </w:rPr>
  </w:style>
  <w:style w:type="paragraph" w:styleId="4">
    <w:name w:val="heading 4"/>
    <w:basedOn w:val="a"/>
    <w:link w:val="40"/>
    <w:uiPriority w:val="1"/>
    <w:qFormat/>
    <w:rsid w:val="00027533"/>
    <w:pPr>
      <w:ind w:left="106"/>
      <w:outlineLvl w:val="3"/>
    </w:pPr>
    <w:rPr>
      <w:rFonts w:ascii="新細明體" w:eastAsia="新細明體" w:hAnsi="新細明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27533"/>
    <w:rPr>
      <w:rFonts w:ascii="微軟正黑體" w:eastAsia="微軟正黑體" w:hAnsi="微軟正黑體"/>
      <w:b/>
      <w:bCs/>
      <w:kern w:val="0"/>
      <w:sz w:val="32"/>
      <w:szCs w:val="32"/>
      <w:lang w:eastAsia="en-US"/>
    </w:rPr>
  </w:style>
  <w:style w:type="character" w:customStyle="1" w:styleId="20">
    <w:name w:val="標題 2 字元"/>
    <w:basedOn w:val="a0"/>
    <w:link w:val="2"/>
    <w:uiPriority w:val="1"/>
    <w:rsid w:val="00027533"/>
    <w:rPr>
      <w:rFonts w:ascii="新細明體" w:eastAsia="新細明體" w:hAnsi="新細明體"/>
      <w:b/>
      <w:bCs/>
      <w:kern w:val="0"/>
      <w:sz w:val="28"/>
      <w:szCs w:val="28"/>
      <w:lang w:eastAsia="en-US"/>
    </w:rPr>
  </w:style>
  <w:style w:type="character" w:customStyle="1" w:styleId="30">
    <w:name w:val="標題 3 字元"/>
    <w:basedOn w:val="a0"/>
    <w:link w:val="3"/>
    <w:uiPriority w:val="1"/>
    <w:rsid w:val="00027533"/>
    <w:rPr>
      <w:rFonts w:ascii="細明體" w:eastAsia="細明體" w:hAnsi="細明體"/>
      <w:kern w:val="0"/>
      <w:sz w:val="26"/>
      <w:szCs w:val="26"/>
      <w:lang w:eastAsia="en-US"/>
    </w:rPr>
  </w:style>
  <w:style w:type="character" w:customStyle="1" w:styleId="40">
    <w:name w:val="標題 4 字元"/>
    <w:basedOn w:val="a0"/>
    <w:link w:val="4"/>
    <w:uiPriority w:val="1"/>
    <w:rsid w:val="00027533"/>
    <w:rPr>
      <w:rFonts w:ascii="新細明體" w:eastAsia="新細明體" w:hAnsi="新細明體"/>
      <w:b/>
      <w:bCs/>
      <w:kern w:val="0"/>
      <w:szCs w:val="24"/>
      <w:lang w:eastAsia="en-US"/>
    </w:rPr>
  </w:style>
  <w:style w:type="table" w:customStyle="1" w:styleId="TableNormal">
    <w:name w:val="Table Normal"/>
    <w:uiPriority w:val="2"/>
    <w:semiHidden/>
    <w:unhideWhenUsed/>
    <w:qFormat/>
    <w:rsid w:val="0002753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27533"/>
    <w:pPr>
      <w:ind w:left="106"/>
    </w:pPr>
    <w:rPr>
      <w:rFonts w:ascii="新細明體" w:eastAsia="新細明體" w:hAnsi="新細明體"/>
      <w:sz w:val="24"/>
      <w:szCs w:val="24"/>
    </w:rPr>
  </w:style>
  <w:style w:type="character" w:customStyle="1" w:styleId="a4">
    <w:name w:val="本文 字元"/>
    <w:basedOn w:val="a0"/>
    <w:link w:val="a3"/>
    <w:uiPriority w:val="1"/>
    <w:rsid w:val="00027533"/>
    <w:rPr>
      <w:rFonts w:ascii="新細明體" w:eastAsia="新細明體" w:hAnsi="新細明體"/>
      <w:kern w:val="0"/>
      <w:szCs w:val="24"/>
      <w:lang w:eastAsia="en-US"/>
    </w:rPr>
  </w:style>
  <w:style w:type="paragraph" w:styleId="a5">
    <w:name w:val="List Paragraph"/>
    <w:basedOn w:val="a"/>
    <w:uiPriority w:val="34"/>
    <w:qFormat/>
    <w:rsid w:val="00027533"/>
  </w:style>
  <w:style w:type="paragraph" w:customStyle="1" w:styleId="TableParagraph">
    <w:name w:val="Table Paragraph"/>
    <w:basedOn w:val="a"/>
    <w:uiPriority w:val="1"/>
    <w:qFormat/>
    <w:rsid w:val="00027533"/>
  </w:style>
  <w:style w:type="paragraph" w:styleId="a6">
    <w:name w:val="header"/>
    <w:basedOn w:val="a"/>
    <w:link w:val="a7"/>
    <w:uiPriority w:val="99"/>
    <w:unhideWhenUsed/>
    <w:rsid w:val="00027533"/>
    <w:pPr>
      <w:tabs>
        <w:tab w:val="center" w:pos="4153"/>
        <w:tab w:val="right" w:pos="8306"/>
      </w:tabs>
      <w:snapToGrid w:val="0"/>
    </w:pPr>
    <w:rPr>
      <w:sz w:val="20"/>
      <w:szCs w:val="20"/>
    </w:rPr>
  </w:style>
  <w:style w:type="character" w:customStyle="1" w:styleId="a7">
    <w:name w:val="頁首 字元"/>
    <w:basedOn w:val="a0"/>
    <w:link w:val="a6"/>
    <w:uiPriority w:val="99"/>
    <w:rsid w:val="00027533"/>
    <w:rPr>
      <w:kern w:val="0"/>
      <w:sz w:val="20"/>
      <w:szCs w:val="20"/>
      <w:lang w:eastAsia="en-US"/>
    </w:rPr>
  </w:style>
  <w:style w:type="paragraph" w:styleId="a8">
    <w:name w:val="footer"/>
    <w:basedOn w:val="a"/>
    <w:link w:val="a9"/>
    <w:uiPriority w:val="99"/>
    <w:unhideWhenUsed/>
    <w:rsid w:val="00027533"/>
    <w:pPr>
      <w:tabs>
        <w:tab w:val="center" w:pos="4153"/>
        <w:tab w:val="right" w:pos="8306"/>
      </w:tabs>
      <w:snapToGrid w:val="0"/>
    </w:pPr>
    <w:rPr>
      <w:sz w:val="20"/>
      <w:szCs w:val="20"/>
    </w:rPr>
  </w:style>
  <w:style w:type="character" w:customStyle="1" w:styleId="a9">
    <w:name w:val="頁尾 字元"/>
    <w:basedOn w:val="a0"/>
    <w:link w:val="a8"/>
    <w:uiPriority w:val="99"/>
    <w:rsid w:val="00027533"/>
    <w:rPr>
      <w:kern w:val="0"/>
      <w:sz w:val="20"/>
      <w:szCs w:val="20"/>
      <w:lang w:eastAsia="en-US"/>
    </w:rPr>
  </w:style>
  <w:style w:type="character" w:customStyle="1" w:styleId="wdtitleth011">
    <w:name w:val="wd_title_th_011"/>
    <w:rsid w:val="00027533"/>
    <w:rPr>
      <w:b/>
      <w:bCs/>
      <w:color w:val="000000"/>
      <w:sz w:val="28"/>
      <w:szCs w:val="28"/>
    </w:rPr>
  </w:style>
  <w:style w:type="paragraph" w:styleId="aa">
    <w:name w:val="Balloon Text"/>
    <w:basedOn w:val="a"/>
    <w:link w:val="ab"/>
    <w:uiPriority w:val="99"/>
    <w:semiHidden/>
    <w:unhideWhenUsed/>
    <w:rsid w:val="0002753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27533"/>
    <w:rPr>
      <w:rFonts w:asciiTheme="majorHAnsi" w:eastAsiaTheme="majorEastAsia" w:hAnsiTheme="majorHAnsi" w:cstheme="majorBidi"/>
      <w:kern w:val="0"/>
      <w:sz w:val="18"/>
      <w:szCs w:val="18"/>
      <w:lang w:eastAsia="en-US"/>
    </w:rPr>
  </w:style>
  <w:style w:type="character" w:styleId="ac">
    <w:name w:val="Strong"/>
    <w:basedOn w:val="a0"/>
    <w:uiPriority w:val="22"/>
    <w:qFormat/>
    <w:rsid w:val="00027533"/>
    <w:rPr>
      <w:b/>
      <w:bCs/>
    </w:rPr>
  </w:style>
  <w:style w:type="character" w:styleId="ad">
    <w:name w:val="Hyperlink"/>
    <w:basedOn w:val="a0"/>
    <w:uiPriority w:val="99"/>
    <w:unhideWhenUsed/>
    <w:rsid w:val="002F6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avelking.com.tw/tourguide/london/tower-brid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2020-01-09T09:48:00Z</dcterms:created>
  <dcterms:modified xsi:type="dcterms:W3CDTF">2020-01-10T04:17:00Z</dcterms:modified>
</cp:coreProperties>
</file>